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7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F23F79" w:rsidRPr="00A74177" w14:paraId="20256C3F" w14:textId="77777777" w:rsidTr="003B01D1">
        <w:trPr>
          <w:trHeight w:val="1430"/>
        </w:trPr>
        <w:tc>
          <w:tcPr>
            <w:tcW w:w="11145" w:type="dxa"/>
            <w:shd w:val="clear" w:color="auto" w:fill="auto"/>
          </w:tcPr>
          <w:p w14:paraId="03587ED3" w14:textId="77777777" w:rsidR="00F23F79" w:rsidRDefault="00F23F79" w:rsidP="003B01D1">
            <w:pPr>
              <w:jc w:val="center"/>
              <w:rPr>
                <w:b/>
              </w:rPr>
            </w:pPr>
            <w:r w:rsidRPr="00A74177">
              <w:rPr>
                <w:b/>
              </w:rPr>
              <w:t>SCFOA Hall of Fame Mission Statement</w:t>
            </w:r>
          </w:p>
          <w:p w14:paraId="7506126E" w14:textId="77777777" w:rsidR="009522A1" w:rsidRDefault="009522A1" w:rsidP="003B01D1">
            <w:pPr>
              <w:jc w:val="center"/>
              <w:rPr>
                <w:rFonts w:ascii="Verdana" w:hAnsi="Verdana"/>
                <w:color w:val="000000"/>
                <w:sz w:val="20"/>
                <w:szCs w:val="27"/>
                <w:shd w:val="clear" w:color="auto" w:fill="FFFFFF"/>
              </w:rPr>
            </w:pPr>
          </w:p>
          <w:p w14:paraId="04FE057E" w14:textId="77777777" w:rsidR="00F23F79" w:rsidRPr="00A74177" w:rsidRDefault="001724C6" w:rsidP="003B01D1">
            <w:pPr>
              <w:jc w:val="center"/>
              <w:rPr>
                <w:i/>
              </w:rPr>
            </w:pPr>
            <w:r w:rsidRPr="001724C6">
              <w:rPr>
                <w:rFonts w:ascii="Verdana" w:hAnsi="Verdana"/>
                <w:color w:val="000000"/>
                <w:sz w:val="20"/>
                <w:szCs w:val="27"/>
                <w:shd w:val="clear" w:color="auto" w:fill="FFFFFF"/>
              </w:rPr>
              <w:t xml:space="preserve">The SCFOA HOF is a non-profit entity chartered to give back to their community </w:t>
            </w:r>
            <w:proofErr w:type="gramStart"/>
            <w:r w:rsidRPr="001724C6">
              <w:rPr>
                <w:rFonts w:ascii="Verdana" w:hAnsi="Verdana"/>
                <w:color w:val="000000"/>
                <w:sz w:val="20"/>
                <w:szCs w:val="27"/>
                <w:shd w:val="clear" w:color="auto" w:fill="FFFFFF"/>
              </w:rPr>
              <w:t>in an attempt to</w:t>
            </w:r>
            <w:proofErr w:type="gramEnd"/>
            <w:r w:rsidRPr="001724C6">
              <w:rPr>
                <w:rFonts w:ascii="Verdana" w:hAnsi="Verdana"/>
                <w:color w:val="000000"/>
                <w:sz w:val="20"/>
                <w:szCs w:val="27"/>
                <w:shd w:val="clear" w:color="auto" w:fill="FFFFFF"/>
              </w:rPr>
              <w:t xml:space="preserve"> create a better society and enable future leaders through annual continuing education scholarships, awarded to those who have demonstrated the ability to positively impact their communities</w:t>
            </w:r>
          </w:p>
        </w:tc>
      </w:tr>
    </w:tbl>
    <w:p w14:paraId="56B66C93" w14:textId="3D4CB39E" w:rsidR="00123E15" w:rsidRDefault="00123E15" w:rsidP="00A207EE">
      <w:pPr>
        <w:ind w:left="-180"/>
        <w:rPr>
          <w:u w:val="words"/>
        </w:rPr>
      </w:pPr>
    </w:p>
    <w:p w14:paraId="2F702C61" w14:textId="144ABF46" w:rsidR="00B119F4" w:rsidRDefault="00D25F8D" w:rsidP="00E950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High</w:t>
      </w:r>
      <w:r w:rsidR="00151616">
        <w:rPr>
          <w:rFonts w:ascii="Calibri,Bold" w:hAnsi="Calibri,Bold" w:cs="Calibri,Bold"/>
          <w:b/>
          <w:bCs/>
          <w:sz w:val="22"/>
          <w:szCs w:val="22"/>
        </w:rPr>
        <w:t xml:space="preserve"> S</w:t>
      </w:r>
      <w:r>
        <w:rPr>
          <w:rFonts w:ascii="Calibri,Bold" w:hAnsi="Calibri,Bold" w:cs="Calibri,Bold"/>
          <w:b/>
          <w:bCs/>
          <w:sz w:val="22"/>
          <w:szCs w:val="22"/>
        </w:rPr>
        <w:t>chool Sports</w:t>
      </w:r>
      <w:r w:rsidR="00E950BE">
        <w:rPr>
          <w:rFonts w:ascii="Calibri,Bold" w:hAnsi="Calibri,Bold" w:cs="Calibri,Bold"/>
          <w:b/>
          <w:bCs/>
          <w:sz w:val="22"/>
          <w:szCs w:val="22"/>
        </w:rPr>
        <w:t xml:space="preserve"> </w:t>
      </w:r>
      <w:r w:rsidR="00E950BE">
        <w:rPr>
          <w:rFonts w:ascii="Calibri" w:hAnsi="Calibri" w:cs="Calibri"/>
          <w:sz w:val="22"/>
          <w:szCs w:val="22"/>
        </w:rPr>
        <w:t xml:space="preserve">is the one of </w:t>
      </w:r>
      <w:r>
        <w:rPr>
          <w:rFonts w:ascii="Calibri" w:hAnsi="Calibri" w:cs="Calibri"/>
          <w:sz w:val="22"/>
          <w:szCs w:val="22"/>
        </w:rPr>
        <w:t>the biggest co</w:t>
      </w:r>
      <w:r w:rsidR="004F4C11">
        <w:rPr>
          <w:rFonts w:ascii="Calibri" w:hAnsi="Calibri" w:cs="Calibri"/>
          <w:sz w:val="22"/>
          <w:szCs w:val="22"/>
        </w:rPr>
        <w:t>mmon denominators in</w:t>
      </w:r>
      <w:r>
        <w:rPr>
          <w:rFonts w:ascii="Calibri" w:hAnsi="Calibri" w:cs="Calibri"/>
          <w:sz w:val="22"/>
          <w:szCs w:val="22"/>
        </w:rPr>
        <w:t xml:space="preserve"> leadership, responsibil</w:t>
      </w:r>
      <w:r w:rsidR="004F4C11">
        <w:rPr>
          <w:rFonts w:ascii="Calibri" w:hAnsi="Calibri" w:cs="Calibri"/>
          <w:sz w:val="22"/>
          <w:szCs w:val="22"/>
        </w:rPr>
        <w:t xml:space="preserve">ity, </w:t>
      </w:r>
      <w:r w:rsidR="00B22A36">
        <w:rPr>
          <w:rFonts w:ascii="Calibri" w:hAnsi="Calibri" w:cs="Calibri"/>
          <w:sz w:val="22"/>
          <w:szCs w:val="22"/>
        </w:rPr>
        <w:t>communication,</w:t>
      </w:r>
      <w:r w:rsidR="004F4C11">
        <w:rPr>
          <w:rFonts w:ascii="Calibri" w:hAnsi="Calibri" w:cs="Calibri"/>
          <w:sz w:val="22"/>
          <w:szCs w:val="22"/>
        </w:rPr>
        <w:t xml:space="preserve"> and service.</w:t>
      </w:r>
      <w:r w:rsidR="00E950BE">
        <w:rPr>
          <w:rFonts w:ascii="Calibri" w:hAnsi="Calibri" w:cs="Calibri"/>
          <w:sz w:val="22"/>
          <w:szCs w:val="22"/>
        </w:rPr>
        <w:t xml:space="preserve"> </w:t>
      </w:r>
      <w:r w:rsidR="00E950BE" w:rsidRPr="00E950BE">
        <w:rPr>
          <w:rFonts w:ascii="Calibri" w:hAnsi="Calibri" w:cs="Calibri"/>
          <w:sz w:val="22"/>
          <w:szCs w:val="22"/>
        </w:rPr>
        <w:t>The Snohomish County Football Officials Assoc</w:t>
      </w:r>
      <w:r w:rsidR="004F4C11">
        <w:rPr>
          <w:rFonts w:ascii="Calibri" w:hAnsi="Calibri" w:cs="Calibri"/>
          <w:sz w:val="22"/>
          <w:szCs w:val="22"/>
        </w:rPr>
        <w:t xml:space="preserve">iation </w:t>
      </w:r>
      <w:r>
        <w:rPr>
          <w:rFonts w:ascii="Calibri" w:hAnsi="Calibri" w:cs="Calibri"/>
          <w:sz w:val="22"/>
          <w:szCs w:val="22"/>
        </w:rPr>
        <w:t>(SCFOA) is a group of community stewards</w:t>
      </w:r>
      <w:r w:rsidR="00E950BE" w:rsidRPr="00E950BE">
        <w:rPr>
          <w:rFonts w:ascii="Calibri" w:hAnsi="Calibri" w:cs="Calibri"/>
          <w:sz w:val="22"/>
          <w:szCs w:val="22"/>
        </w:rPr>
        <w:t xml:space="preserve"> who donate their time giving back to youth and students in greater Snohomish and King Counties. </w:t>
      </w:r>
      <w:r w:rsidR="008915F1">
        <w:rPr>
          <w:rFonts w:ascii="Calibri" w:hAnsi="Calibri" w:cs="Calibri"/>
          <w:sz w:val="22"/>
          <w:szCs w:val="22"/>
        </w:rPr>
        <w:t>T</w:t>
      </w:r>
      <w:r w:rsidR="00E950BE" w:rsidRPr="00E950BE">
        <w:rPr>
          <w:rFonts w:ascii="Calibri" w:hAnsi="Calibri" w:cs="Calibri"/>
          <w:sz w:val="22"/>
          <w:szCs w:val="22"/>
        </w:rPr>
        <w:t>hese officials have created a</w:t>
      </w:r>
      <w:r w:rsidR="004F4C11">
        <w:rPr>
          <w:rFonts w:ascii="Calibri" w:hAnsi="Calibri" w:cs="Calibri"/>
          <w:sz w:val="22"/>
          <w:szCs w:val="22"/>
        </w:rPr>
        <w:t xml:space="preserve"> non-profit organization</w:t>
      </w:r>
      <w:r w:rsidR="00E950BE" w:rsidRPr="00E950BE">
        <w:rPr>
          <w:rFonts w:ascii="Calibri" w:hAnsi="Calibri" w:cs="Calibri"/>
          <w:sz w:val="22"/>
          <w:szCs w:val="22"/>
        </w:rPr>
        <w:t xml:space="preserve"> known as the </w:t>
      </w:r>
      <w:r w:rsidR="00E950BE">
        <w:rPr>
          <w:rFonts w:ascii="Calibri" w:hAnsi="Calibri" w:cs="Calibri"/>
          <w:b/>
          <w:sz w:val="22"/>
          <w:szCs w:val="22"/>
        </w:rPr>
        <w:t>Hall o</w:t>
      </w:r>
      <w:r w:rsidR="00E950BE" w:rsidRPr="00E950BE">
        <w:rPr>
          <w:rFonts w:ascii="Calibri" w:hAnsi="Calibri" w:cs="Calibri"/>
          <w:b/>
          <w:sz w:val="22"/>
          <w:szCs w:val="22"/>
        </w:rPr>
        <w:t>f Fame</w:t>
      </w:r>
      <w:r w:rsidR="00E950BE" w:rsidRPr="00E950BE">
        <w:rPr>
          <w:rFonts w:ascii="Calibri" w:hAnsi="Calibri" w:cs="Calibri"/>
          <w:sz w:val="22"/>
          <w:szCs w:val="22"/>
        </w:rPr>
        <w:t xml:space="preserve">, which sponsors an event that recognizes scholar athletes within </w:t>
      </w:r>
      <w:r w:rsidR="008915F1">
        <w:rPr>
          <w:rFonts w:ascii="Calibri" w:hAnsi="Calibri" w:cs="Calibri"/>
          <w:sz w:val="22"/>
          <w:szCs w:val="22"/>
        </w:rPr>
        <w:t xml:space="preserve">the </w:t>
      </w:r>
      <w:r w:rsidR="00E950BE" w:rsidRPr="00E950BE">
        <w:rPr>
          <w:rFonts w:ascii="Calibri" w:hAnsi="Calibri" w:cs="Calibri"/>
          <w:sz w:val="22"/>
          <w:szCs w:val="22"/>
        </w:rPr>
        <w:t xml:space="preserve">area they service. These individuals are awarded with scholarships based on their abilities, not </w:t>
      </w:r>
      <w:r w:rsidR="008915F1">
        <w:rPr>
          <w:rFonts w:ascii="Calibri" w:hAnsi="Calibri" w:cs="Calibri"/>
          <w:sz w:val="22"/>
          <w:szCs w:val="22"/>
        </w:rPr>
        <w:t>just</w:t>
      </w:r>
      <w:r w:rsidR="00E950BE" w:rsidRPr="00E950BE">
        <w:rPr>
          <w:rFonts w:ascii="Calibri" w:hAnsi="Calibri" w:cs="Calibri"/>
          <w:sz w:val="22"/>
          <w:szCs w:val="22"/>
        </w:rPr>
        <w:t xml:space="preserve"> on the field, but </w:t>
      </w:r>
      <w:r w:rsidR="008915F1">
        <w:rPr>
          <w:rFonts w:ascii="Calibri" w:hAnsi="Calibri" w:cs="Calibri"/>
          <w:sz w:val="22"/>
          <w:szCs w:val="22"/>
        </w:rPr>
        <w:t>more for contribution within their communities</w:t>
      </w:r>
      <w:r w:rsidR="00E950BE" w:rsidRPr="00E950BE">
        <w:rPr>
          <w:rFonts w:ascii="Calibri" w:hAnsi="Calibri" w:cs="Calibri"/>
          <w:sz w:val="22"/>
          <w:szCs w:val="22"/>
        </w:rPr>
        <w:t>. This event awards five scholarships to selected nominees from coaches and athletic directors.</w:t>
      </w:r>
      <w:r w:rsidR="00E950B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950BE" w:rsidRPr="00E950BE">
        <w:rPr>
          <w:rFonts w:ascii="Calibri" w:hAnsi="Calibri" w:cs="Calibri"/>
          <w:sz w:val="22"/>
          <w:szCs w:val="22"/>
        </w:rPr>
        <w:t>In an effort to</w:t>
      </w:r>
      <w:proofErr w:type="gramEnd"/>
      <w:r w:rsidR="00E950BE" w:rsidRPr="00E950BE">
        <w:rPr>
          <w:rFonts w:ascii="Calibri" w:hAnsi="Calibri" w:cs="Calibri"/>
          <w:sz w:val="22"/>
          <w:szCs w:val="22"/>
        </w:rPr>
        <w:t xml:space="preserve"> grow and develop the annual SCFOA HOF Scholarship program, our association is </w:t>
      </w:r>
      <w:r w:rsidR="00E950BE">
        <w:rPr>
          <w:rFonts w:ascii="Calibri" w:hAnsi="Calibri" w:cs="Calibri"/>
          <w:sz w:val="22"/>
          <w:szCs w:val="22"/>
        </w:rPr>
        <w:t xml:space="preserve">hosting our </w:t>
      </w:r>
      <w:r w:rsidR="00B22A36">
        <w:rPr>
          <w:rFonts w:ascii="Calibri" w:hAnsi="Calibri" w:cs="Calibri"/>
          <w:sz w:val="22"/>
          <w:szCs w:val="22"/>
        </w:rPr>
        <w:t>11</w:t>
      </w:r>
      <w:r w:rsidR="00E950BE" w:rsidRPr="00E950BE">
        <w:rPr>
          <w:rFonts w:ascii="Calibri" w:hAnsi="Calibri" w:cs="Calibri"/>
          <w:sz w:val="22"/>
          <w:szCs w:val="22"/>
          <w:vertAlign w:val="superscript"/>
        </w:rPr>
        <w:t>th</w:t>
      </w:r>
      <w:r w:rsidR="00E950BE">
        <w:rPr>
          <w:rFonts w:ascii="Calibri" w:hAnsi="Calibri" w:cs="Calibri"/>
          <w:sz w:val="22"/>
          <w:szCs w:val="22"/>
        </w:rPr>
        <w:t xml:space="preserve"> annual </w:t>
      </w:r>
      <w:r w:rsidR="008915F1">
        <w:rPr>
          <w:rFonts w:ascii="Calibri" w:hAnsi="Calibri" w:cs="Calibri"/>
          <w:sz w:val="22"/>
          <w:szCs w:val="22"/>
        </w:rPr>
        <w:t>G</w:t>
      </w:r>
      <w:r w:rsidR="00E950BE">
        <w:rPr>
          <w:rFonts w:ascii="Calibri" w:hAnsi="Calibri" w:cs="Calibri"/>
          <w:sz w:val="22"/>
          <w:szCs w:val="22"/>
        </w:rPr>
        <w:t xml:space="preserve">olf </w:t>
      </w:r>
      <w:r w:rsidR="008915F1">
        <w:rPr>
          <w:rFonts w:ascii="Calibri" w:hAnsi="Calibri" w:cs="Calibri"/>
          <w:sz w:val="22"/>
          <w:szCs w:val="22"/>
        </w:rPr>
        <w:t>T</w:t>
      </w:r>
      <w:r w:rsidR="00E950BE">
        <w:rPr>
          <w:rFonts w:ascii="Calibri" w:hAnsi="Calibri" w:cs="Calibri"/>
          <w:sz w:val="22"/>
          <w:szCs w:val="22"/>
        </w:rPr>
        <w:t>ournament</w:t>
      </w:r>
      <w:r w:rsidR="00E950BE" w:rsidRPr="00E950BE">
        <w:rPr>
          <w:rFonts w:ascii="Calibri" w:hAnsi="Calibri" w:cs="Calibri"/>
          <w:sz w:val="22"/>
          <w:szCs w:val="22"/>
        </w:rPr>
        <w:t xml:space="preserve"> to raise money to help increase these awards. We are really looking forward to making this a remarkable </w:t>
      </w:r>
      <w:r w:rsidR="009B68E4" w:rsidRPr="00E950BE">
        <w:rPr>
          <w:rFonts w:ascii="Calibri" w:hAnsi="Calibri" w:cs="Calibri"/>
          <w:sz w:val="22"/>
          <w:szCs w:val="22"/>
        </w:rPr>
        <w:t>event and</w:t>
      </w:r>
      <w:r w:rsidR="00E950BE" w:rsidRPr="00E950BE">
        <w:rPr>
          <w:rFonts w:ascii="Calibri" w:hAnsi="Calibri" w:cs="Calibri"/>
          <w:sz w:val="22"/>
          <w:szCs w:val="22"/>
        </w:rPr>
        <w:t xml:space="preserve"> doing all we can to help scholar athletes throughout our region be successful in </w:t>
      </w:r>
      <w:r w:rsidR="00B22A36">
        <w:rPr>
          <w:rFonts w:ascii="Calibri" w:hAnsi="Calibri" w:cs="Calibri"/>
          <w:sz w:val="22"/>
          <w:szCs w:val="22"/>
        </w:rPr>
        <w:t>life</w:t>
      </w:r>
      <w:r w:rsidR="00E950BE" w:rsidRPr="00E950BE">
        <w:rPr>
          <w:rFonts w:ascii="Calibri" w:hAnsi="Calibri" w:cs="Calibri"/>
          <w:sz w:val="22"/>
          <w:szCs w:val="22"/>
        </w:rPr>
        <w:t>.</w:t>
      </w:r>
    </w:p>
    <w:p w14:paraId="7D634B11" w14:textId="77777777" w:rsidR="00E950BE" w:rsidRDefault="00E950BE" w:rsidP="00E950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43D677" w14:textId="77777777" w:rsidR="009B68E4" w:rsidRDefault="00935438" w:rsidP="009B68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a goal of donating over $2</w:t>
      </w:r>
      <w:r w:rsidR="009B68E4">
        <w:rPr>
          <w:rFonts w:ascii="Calibri" w:hAnsi="Calibri" w:cs="Calibri"/>
          <w:sz w:val="22"/>
          <w:szCs w:val="22"/>
        </w:rPr>
        <w:t xml:space="preserve">5,000 in scholarships this year, </w:t>
      </w:r>
      <w:r w:rsidR="009B68E4" w:rsidRPr="009B68E4">
        <w:rPr>
          <w:rFonts w:ascii="Calibri" w:hAnsi="Calibri" w:cs="Calibri"/>
          <w:sz w:val="22"/>
          <w:szCs w:val="22"/>
        </w:rPr>
        <w:t xml:space="preserve">we need help from people and </w:t>
      </w:r>
      <w:r w:rsidR="00F02C0A">
        <w:rPr>
          <w:rFonts w:ascii="Calibri" w:hAnsi="Calibri" w:cs="Calibri"/>
          <w:sz w:val="22"/>
          <w:szCs w:val="22"/>
        </w:rPr>
        <w:t>c</w:t>
      </w:r>
      <w:r w:rsidR="009B68E4" w:rsidRPr="009B68E4">
        <w:rPr>
          <w:rFonts w:ascii="Calibri" w:hAnsi="Calibri" w:cs="Calibri"/>
          <w:sz w:val="22"/>
          <w:szCs w:val="22"/>
        </w:rPr>
        <w:t>ompanies like you!</w:t>
      </w:r>
      <w:r w:rsidR="009B68E4">
        <w:rPr>
          <w:rFonts w:ascii="Calibri" w:hAnsi="Calibri" w:cs="Calibri"/>
          <w:sz w:val="22"/>
          <w:szCs w:val="22"/>
        </w:rPr>
        <w:t xml:space="preserve"> Here are some of the ways you could help:</w:t>
      </w:r>
    </w:p>
    <w:p w14:paraId="768786D8" w14:textId="77777777" w:rsidR="009B68E4" w:rsidRDefault="009B68E4" w:rsidP="009B68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4CF0B9" w14:textId="77777777" w:rsidR="009B68E4" w:rsidRDefault="009B68E4" w:rsidP="009B68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donation </w:t>
      </w:r>
      <w:r>
        <w:rPr>
          <w:rFonts w:ascii="Calibri" w:hAnsi="Calibri" w:cs="Calibri"/>
          <w:sz w:val="22"/>
          <w:szCs w:val="22"/>
        </w:rPr>
        <w:t>directly to the HOF towards the scholarship fund</w:t>
      </w:r>
    </w:p>
    <w:p w14:paraId="4ABBC48B" w14:textId="77777777" w:rsidR="009B68E4" w:rsidRDefault="009B68E4" w:rsidP="009B68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sponsorship </w:t>
      </w:r>
      <w:r>
        <w:rPr>
          <w:rFonts w:ascii="Calibri" w:hAnsi="Calibri" w:cs="Calibri"/>
          <w:sz w:val="22"/>
          <w:szCs w:val="22"/>
        </w:rPr>
        <w:t xml:space="preserve">of a hole at the tournament </w:t>
      </w:r>
      <w:r>
        <w:rPr>
          <w:rFonts w:ascii="Calibri" w:hAnsi="Calibri" w:cs="Calibri"/>
          <w:sz w:val="22"/>
          <w:szCs w:val="22"/>
        </w:rPr>
        <w:tab/>
      </w:r>
    </w:p>
    <w:p w14:paraId="206FF272" w14:textId="77777777" w:rsidR="009B68E4" w:rsidRDefault="009B68E4" w:rsidP="009B68E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 Sponsorship levels available, details on the next page</w:t>
      </w:r>
    </w:p>
    <w:p w14:paraId="01B4D31D" w14:textId="77777777" w:rsidR="009B68E4" w:rsidRDefault="009B68E4" w:rsidP="009B68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In-Kind donations </w:t>
      </w:r>
      <w:r>
        <w:rPr>
          <w:rFonts w:ascii="Calibri" w:hAnsi="Calibri" w:cs="Calibri"/>
          <w:sz w:val="22"/>
          <w:szCs w:val="22"/>
        </w:rPr>
        <w:t xml:space="preserve">of products or services for our raffle </w:t>
      </w:r>
    </w:p>
    <w:p w14:paraId="1113AEE5" w14:textId="77777777" w:rsidR="009B68E4" w:rsidRDefault="009B68E4" w:rsidP="009B68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2932E1" w14:textId="77777777" w:rsidR="009B68E4" w:rsidRDefault="00E67ECE" w:rsidP="00E67E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E67ECE">
        <w:rPr>
          <w:rFonts w:ascii="Calibri" w:hAnsi="Calibri" w:cs="Calibri"/>
          <w:b/>
          <w:sz w:val="22"/>
          <w:szCs w:val="22"/>
        </w:rPr>
        <w:t>DID YOU KNOW... Fun Facts about the SCFOA Hall of Fame</w:t>
      </w:r>
      <w:r>
        <w:rPr>
          <w:rFonts w:ascii="Calibri" w:hAnsi="Calibri" w:cs="Calibri"/>
          <w:b/>
          <w:sz w:val="22"/>
          <w:szCs w:val="22"/>
        </w:rPr>
        <w:t>!</w:t>
      </w:r>
    </w:p>
    <w:p w14:paraId="3691A83F" w14:textId="77777777" w:rsidR="00E67ECE" w:rsidRDefault="00E67ECE" w:rsidP="00E67E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CF04FCF" w14:textId="77777777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>The HOF was formed in partnership with the SCFOA</w:t>
      </w:r>
    </w:p>
    <w:p w14:paraId="7A326048" w14:textId="72C1D4D3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>SCFOA HOF Serves 2</w:t>
      </w:r>
      <w:r w:rsidR="00A259A6">
        <w:rPr>
          <w:rFonts w:ascii="Calibri" w:hAnsi="Calibri" w:cs="Calibri"/>
          <w:sz w:val="22"/>
          <w:szCs w:val="22"/>
        </w:rPr>
        <w:t>9</w:t>
      </w:r>
      <w:r w:rsidRPr="00F02C0A">
        <w:rPr>
          <w:rFonts w:ascii="Calibri" w:hAnsi="Calibri" w:cs="Calibri"/>
          <w:sz w:val="22"/>
          <w:szCs w:val="22"/>
        </w:rPr>
        <w:t xml:space="preserve"> Schools throughout Snohomish County</w:t>
      </w:r>
    </w:p>
    <w:p w14:paraId="79A4B12D" w14:textId="77777777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 xml:space="preserve">The HOF members volunteer with local youth football associations, lead </w:t>
      </w:r>
      <w:r w:rsidR="00F02C0A" w:rsidRPr="00F02C0A">
        <w:rPr>
          <w:rFonts w:ascii="Calibri" w:hAnsi="Calibri" w:cs="Calibri"/>
          <w:sz w:val="22"/>
          <w:szCs w:val="22"/>
        </w:rPr>
        <w:t>coaches’</w:t>
      </w:r>
      <w:r w:rsidRPr="00F02C0A">
        <w:rPr>
          <w:rFonts w:ascii="Calibri" w:hAnsi="Calibri" w:cs="Calibri"/>
          <w:sz w:val="22"/>
          <w:szCs w:val="22"/>
        </w:rPr>
        <w:t xml:space="preserve"> clinic and lead continuing education events for rule education</w:t>
      </w:r>
    </w:p>
    <w:p w14:paraId="3E2DF17A" w14:textId="789ED372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>5</w:t>
      </w:r>
      <w:r w:rsidR="00A259A6">
        <w:rPr>
          <w:rFonts w:ascii="Calibri" w:hAnsi="Calibri" w:cs="Calibri"/>
          <w:sz w:val="22"/>
          <w:szCs w:val="22"/>
        </w:rPr>
        <w:t>8</w:t>
      </w:r>
      <w:r w:rsidRPr="00F02C0A">
        <w:rPr>
          <w:rFonts w:ascii="Calibri" w:hAnsi="Calibri" w:cs="Calibri"/>
          <w:sz w:val="22"/>
          <w:szCs w:val="22"/>
        </w:rPr>
        <w:t xml:space="preserve"> High School Seniors are nominated each year</w:t>
      </w:r>
    </w:p>
    <w:p w14:paraId="03959EFB" w14:textId="77777777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>The HOF has doubled the scholarships in the last five years</w:t>
      </w:r>
    </w:p>
    <w:p w14:paraId="1E00A581" w14:textId="4F62EE74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 xml:space="preserve">Over </w:t>
      </w:r>
      <w:r w:rsidRPr="00A259A6">
        <w:rPr>
          <w:rFonts w:ascii="Calibri" w:hAnsi="Calibri" w:cs="Calibri"/>
          <w:b/>
          <w:bCs/>
          <w:sz w:val="22"/>
          <w:szCs w:val="22"/>
          <w:u w:val="single"/>
        </w:rPr>
        <w:t>$</w:t>
      </w:r>
      <w:r w:rsidR="00A259A6" w:rsidRPr="00A259A6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8915F1" w:rsidRPr="00A259A6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Pr="00A259A6">
        <w:rPr>
          <w:rFonts w:ascii="Calibri" w:hAnsi="Calibri" w:cs="Calibri"/>
          <w:b/>
          <w:bCs/>
          <w:sz w:val="22"/>
          <w:szCs w:val="22"/>
          <w:u w:val="single"/>
        </w:rPr>
        <w:t>0,000</w:t>
      </w:r>
      <w:r w:rsidRPr="00F02C0A">
        <w:rPr>
          <w:rFonts w:ascii="Calibri" w:hAnsi="Calibri" w:cs="Calibri"/>
          <w:sz w:val="22"/>
          <w:szCs w:val="22"/>
        </w:rPr>
        <w:t xml:space="preserve"> has been awarded in scholarships</w:t>
      </w:r>
    </w:p>
    <w:p w14:paraId="19DA00AF" w14:textId="77777777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>In 2017 we awarded our first female scholarship</w:t>
      </w:r>
    </w:p>
    <w:p w14:paraId="5B59039A" w14:textId="341EC770" w:rsidR="00E67ECE" w:rsidRPr="00F02C0A" w:rsidRDefault="00E67ECE" w:rsidP="00F02C0A">
      <w:pPr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F02C0A">
        <w:rPr>
          <w:rFonts w:ascii="Calibri" w:hAnsi="Calibri" w:cs="Calibri"/>
          <w:sz w:val="22"/>
          <w:szCs w:val="22"/>
        </w:rPr>
        <w:t xml:space="preserve">HOF members serve the local community throughout the year working with organizations such as </w:t>
      </w:r>
      <w:r w:rsidR="00A259A6">
        <w:rPr>
          <w:rFonts w:ascii="Calibri" w:hAnsi="Calibri" w:cs="Calibri"/>
          <w:sz w:val="22"/>
          <w:szCs w:val="22"/>
        </w:rPr>
        <w:t>H</w:t>
      </w:r>
      <w:r w:rsidRPr="00F02C0A">
        <w:rPr>
          <w:rFonts w:ascii="Calibri" w:hAnsi="Calibri" w:cs="Calibri"/>
          <w:sz w:val="22"/>
          <w:szCs w:val="22"/>
        </w:rPr>
        <w:t xml:space="preserve">ousing </w:t>
      </w:r>
      <w:r w:rsidR="00A259A6">
        <w:rPr>
          <w:rFonts w:ascii="Calibri" w:hAnsi="Calibri" w:cs="Calibri"/>
          <w:sz w:val="22"/>
          <w:szCs w:val="22"/>
        </w:rPr>
        <w:t>H</w:t>
      </w:r>
      <w:r w:rsidRPr="00F02C0A">
        <w:rPr>
          <w:rFonts w:ascii="Calibri" w:hAnsi="Calibri" w:cs="Calibri"/>
          <w:sz w:val="22"/>
          <w:szCs w:val="22"/>
        </w:rPr>
        <w:t xml:space="preserve">ope, </w:t>
      </w:r>
      <w:r w:rsidR="00A259A6">
        <w:rPr>
          <w:rFonts w:ascii="Calibri" w:hAnsi="Calibri" w:cs="Calibri"/>
          <w:sz w:val="22"/>
          <w:szCs w:val="22"/>
        </w:rPr>
        <w:t xml:space="preserve">Leadership Snohomish County, </w:t>
      </w:r>
      <w:r w:rsidRPr="00F02C0A">
        <w:rPr>
          <w:rFonts w:ascii="Calibri" w:hAnsi="Calibri" w:cs="Calibri"/>
          <w:sz w:val="22"/>
          <w:szCs w:val="22"/>
        </w:rPr>
        <w:t>Toys for Tots, United Way</w:t>
      </w:r>
    </w:p>
    <w:p w14:paraId="00EC1679" w14:textId="77777777" w:rsidR="00E67ECE" w:rsidRDefault="00E67ECE" w:rsidP="00E67E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C26C62B" w14:textId="77777777" w:rsidR="00F02C0A" w:rsidRDefault="00F02C0A" w:rsidP="00F02C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our 501c3 non-profit organization status, your contributions would be tax deductible and 100% would go towards the youth athletes we serve. </w:t>
      </w:r>
      <w:r w:rsidRPr="00F02C0A">
        <w:rPr>
          <w:rFonts w:ascii="Calibri" w:hAnsi="Calibri" w:cs="Calibri"/>
          <w:sz w:val="22"/>
          <w:szCs w:val="22"/>
        </w:rPr>
        <w:t>Our Non-Profit Corporation UBI # is 604 234 351 and our EIN is 82-5488850, if needed for tax purposes.</w:t>
      </w:r>
    </w:p>
    <w:p w14:paraId="768D51E3" w14:textId="77777777" w:rsidR="00E67ECE" w:rsidRPr="00E67ECE" w:rsidRDefault="00E67ECE" w:rsidP="00E67E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68B56FF" w14:textId="77777777" w:rsidR="00CB79BD" w:rsidRDefault="00CB79BD" w:rsidP="00F02C0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952CE8" w14:textId="77777777" w:rsidR="00CB79BD" w:rsidRDefault="00CB79BD" w:rsidP="00F02C0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E8A9EE" w14:textId="77777777" w:rsidR="001C0CFF" w:rsidRDefault="001C0CFF" w:rsidP="004B121C">
      <w:pPr>
        <w:spacing w:line="276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Mike Johnson Memorial</w:t>
      </w:r>
    </w:p>
    <w:p w14:paraId="13CBEDA6" w14:textId="3C497F3F" w:rsidR="000E0A5B" w:rsidRPr="004B121C" w:rsidRDefault="000E0A5B" w:rsidP="004B121C">
      <w:pPr>
        <w:spacing w:line="276" w:lineRule="auto"/>
        <w:jc w:val="center"/>
        <w:rPr>
          <w:rFonts w:ascii="Calibri" w:hAnsi="Calibri" w:cs="Calibri"/>
          <w:b/>
          <w:szCs w:val="22"/>
        </w:rPr>
      </w:pPr>
      <w:r w:rsidRPr="004B121C">
        <w:rPr>
          <w:rFonts w:ascii="Calibri" w:hAnsi="Calibri" w:cs="Calibri"/>
          <w:b/>
          <w:szCs w:val="22"/>
        </w:rPr>
        <w:t>SCFOA</w:t>
      </w:r>
      <w:r w:rsidR="00151616">
        <w:rPr>
          <w:rFonts w:ascii="Calibri" w:hAnsi="Calibri" w:cs="Calibri"/>
          <w:b/>
          <w:szCs w:val="22"/>
        </w:rPr>
        <w:t xml:space="preserve"> H</w:t>
      </w:r>
      <w:r w:rsidR="00403BEF">
        <w:rPr>
          <w:rFonts w:ascii="Calibri" w:hAnsi="Calibri" w:cs="Calibri"/>
          <w:b/>
          <w:szCs w:val="22"/>
        </w:rPr>
        <w:t xml:space="preserve">all of </w:t>
      </w:r>
      <w:r w:rsidR="00151616">
        <w:rPr>
          <w:rFonts w:ascii="Calibri" w:hAnsi="Calibri" w:cs="Calibri"/>
          <w:b/>
          <w:szCs w:val="22"/>
        </w:rPr>
        <w:t>F</w:t>
      </w:r>
      <w:r w:rsidR="00403BEF">
        <w:rPr>
          <w:rFonts w:ascii="Calibri" w:hAnsi="Calibri" w:cs="Calibri"/>
          <w:b/>
          <w:szCs w:val="22"/>
        </w:rPr>
        <w:t>ames</w:t>
      </w:r>
      <w:r w:rsidRPr="004B121C">
        <w:rPr>
          <w:rFonts w:ascii="Calibri" w:hAnsi="Calibri" w:cs="Calibri"/>
          <w:b/>
          <w:szCs w:val="22"/>
        </w:rPr>
        <w:t xml:space="preserve"> </w:t>
      </w:r>
      <w:r w:rsidR="00403BEF">
        <w:rPr>
          <w:rFonts w:ascii="Calibri" w:hAnsi="Calibri" w:cs="Calibri"/>
          <w:b/>
          <w:szCs w:val="22"/>
        </w:rPr>
        <w:t>1</w:t>
      </w:r>
      <w:r w:rsidR="00541AF1">
        <w:rPr>
          <w:rFonts w:ascii="Calibri" w:hAnsi="Calibri" w:cs="Calibri"/>
          <w:b/>
          <w:szCs w:val="22"/>
        </w:rPr>
        <w:t>1</w:t>
      </w:r>
      <w:r w:rsidRPr="004B121C">
        <w:rPr>
          <w:rFonts w:ascii="Calibri" w:hAnsi="Calibri" w:cs="Calibri"/>
          <w:b/>
          <w:szCs w:val="22"/>
          <w:vertAlign w:val="superscript"/>
        </w:rPr>
        <w:t>th</w:t>
      </w:r>
      <w:r w:rsidR="004B121C">
        <w:rPr>
          <w:rFonts w:ascii="Calibri" w:hAnsi="Calibri" w:cs="Calibri"/>
          <w:b/>
          <w:szCs w:val="22"/>
        </w:rPr>
        <w:t xml:space="preserve"> Annual Golf Tournament Details</w:t>
      </w:r>
    </w:p>
    <w:p w14:paraId="1168B926" w14:textId="77777777" w:rsidR="004F4C11" w:rsidRDefault="004F4C11" w:rsidP="00F02C0A">
      <w:pPr>
        <w:spacing w:line="276" w:lineRule="auto"/>
        <w:rPr>
          <w:rFonts w:ascii="Calibri" w:hAnsi="Calibri" w:cs="Calibri"/>
          <w:sz w:val="20"/>
          <w:szCs w:val="22"/>
        </w:rPr>
      </w:pPr>
    </w:p>
    <w:p w14:paraId="799390FC" w14:textId="77777777" w:rsidR="000E0A5B" w:rsidRPr="00A57ACB" w:rsidRDefault="000E0A5B" w:rsidP="00F02C0A">
      <w:pPr>
        <w:spacing w:line="276" w:lineRule="auto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>We are asking for tournament sponsors and in-kind donations</w:t>
      </w:r>
      <w:r w:rsidR="004F4C11">
        <w:rPr>
          <w:rFonts w:ascii="Calibri" w:hAnsi="Calibri" w:cs="Calibri"/>
          <w:sz w:val="20"/>
          <w:szCs w:val="22"/>
        </w:rPr>
        <w:t>:</w:t>
      </w:r>
    </w:p>
    <w:p w14:paraId="2D2E1DDE" w14:textId="4D5B9A73" w:rsidR="00F02C0A" w:rsidRPr="00A57ACB" w:rsidRDefault="004F4C11" w:rsidP="00F02C0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The </w:t>
      </w:r>
      <w:r w:rsidR="00F02C0A" w:rsidRPr="00A57ACB">
        <w:rPr>
          <w:rFonts w:ascii="Calibri" w:hAnsi="Calibri" w:cs="Calibri"/>
          <w:sz w:val="20"/>
          <w:szCs w:val="22"/>
        </w:rPr>
        <w:t xml:space="preserve">SCFOA </w:t>
      </w:r>
      <w:r>
        <w:rPr>
          <w:rFonts w:ascii="Calibri" w:hAnsi="Calibri" w:cs="Calibri"/>
          <w:sz w:val="20"/>
          <w:szCs w:val="22"/>
        </w:rPr>
        <w:t>Hall of Fame Scholarship C</w:t>
      </w:r>
      <w:r w:rsidR="00F02C0A" w:rsidRPr="00A57ACB">
        <w:rPr>
          <w:rFonts w:ascii="Calibri" w:hAnsi="Calibri" w:cs="Calibri"/>
          <w:sz w:val="20"/>
          <w:szCs w:val="22"/>
        </w:rPr>
        <w:t>ommittee together with our presenting sponsor Shawn O’Donnell’</w:t>
      </w:r>
      <w:r w:rsidR="00F9260B" w:rsidRPr="00A57ACB">
        <w:rPr>
          <w:rFonts w:ascii="Calibri" w:hAnsi="Calibri" w:cs="Calibri"/>
          <w:sz w:val="20"/>
          <w:szCs w:val="22"/>
        </w:rPr>
        <w:t>s, are</w:t>
      </w:r>
      <w:r w:rsidR="00F02C0A" w:rsidRPr="00A57ACB">
        <w:rPr>
          <w:rFonts w:ascii="Calibri" w:hAnsi="Calibri" w:cs="Calibri"/>
          <w:sz w:val="20"/>
          <w:szCs w:val="22"/>
        </w:rPr>
        <w:t xml:space="preserve"> pleased to present our </w:t>
      </w:r>
      <w:r w:rsidR="00403BEF">
        <w:rPr>
          <w:rFonts w:ascii="Calibri" w:hAnsi="Calibri" w:cs="Calibri"/>
          <w:sz w:val="20"/>
          <w:szCs w:val="22"/>
        </w:rPr>
        <w:t>tenth</w:t>
      </w:r>
      <w:r w:rsidR="00F02C0A" w:rsidRPr="00A57ACB">
        <w:rPr>
          <w:rFonts w:ascii="Calibri" w:hAnsi="Calibri" w:cs="Calibri"/>
          <w:sz w:val="20"/>
          <w:szCs w:val="22"/>
        </w:rPr>
        <w:t xml:space="preserve"> annual golf tournament! We are really looking forward to making this a remarkable event. We have retained a wonderful venue- </w:t>
      </w:r>
      <w:r w:rsidR="00151616">
        <w:rPr>
          <w:rFonts w:ascii="Calibri" w:hAnsi="Calibri" w:cs="Calibri"/>
          <w:sz w:val="20"/>
          <w:szCs w:val="22"/>
        </w:rPr>
        <w:t>Legion Memorial Golf Tournament</w:t>
      </w:r>
      <w:r w:rsidR="00F02C0A" w:rsidRPr="00A57ACB">
        <w:rPr>
          <w:rFonts w:ascii="Calibri" w:hAnsi="Calibri" w:cs="Calibri"/>
          <w:sz w:val="20"/>
          <w:szCs w:val="22"/>
        </w:rPr>
        <w:t>, and have a fantasti</w:t>
      </w:r>
      <w:r w:rsidR="00CB79BD" w:rsidRPr="00A57ACB">
        <w:rPr>
          <w:rFonts w:ascii="Calibri" w:hAnsi="Calibri" w:cs="Calibri"/>
          <w:sz w:val="20"/>
          <w:szCs w:val="22"/>
        </w:rPr>
        <w:t>c day planned! There will be 1</w:t>
      </w:r>
      <w:r w:rsidR="00403BEF">
        <w:rPr>
          <w:rFonts w:ascii="Calibri" w:hAnsi="Calibri" w:cs="Calibri"/>
          <w:sz w:val="20"/>
          <w:szCs w:val="22"/>
        </w:rPr>
        <w:t>44</w:t>
      </w:r>
      <w:r w:rsidR="00F02C0A" w:rsidRPr="00A57ACB">
        <w:rPr>
          <w:rFonts w:ascii="Calibri" w:hAnsi="Calibri" w:cs="Calibri"/>
          <w:sz w:val="20"/>
          <w:szCs w:val="22"/>
        </w:rPr>
        <w:t xml:space="preserve"> players who show up, not to mention all the staff and support. This year’s event will be on </w:t>
      </w:r>
      <w:r w:rsidR="00151616">
        <w:rPr>
          <w:rFonts w:ascii="Calibri" w:hAnsi="Calibri" w:cs="Calibri"/>
          <w:sz w:val="20"/>
          <w:szCs w:val="22"/>
        </w:rPr>
        <w:t>Friday</w:t>
      </w:r>
      <w:r w:rsidR="00F02C0A" w:rsidRPr="00A57ACB">
        <w:rPr>
          <w:rFonts w:ascii="Calibri" w:hAnsi="Calibri" w:cs="Calibri"/>
          <w:sz w:val="20"/>
          <w:szCs w:val="22"/>
        </w:rPr>
        <w:t xml:space="preserve">, </w:t>
      </w:r>
      <w:r w:rsidR="00541AF1">
        <w:rPr>
          <w:rFonts w:ascii="Calibri" w:hAnsi="Calibri" w:cs="Calibri"/>
          <w:sz w:val="20"/>
          <w:szCs w:val="22"/>
        </w:rPr>
        <w:t>June 23</w:t>
      </w:r>
      <w:r w:rsidR="00541AF1">
        <w:rPr>
          <w:rFonts w:ascii="Calibri" w:hAnsi="Calibri" w:cs="Calibri"/>
          <w:sz w:val="20"/>
          <w:szCs w:val="22"/>
          <w:vertAlign w:val="superscript"/>
        </w:rPr>
        <w:t>rd</w:t>
      </w:r>
      <w:r w:rsidR="00F02C0A" w:rsidRPr="00A57ACB">
        <w:rPr>
          <w:rFonts w:ascii="Calibri" w:hAnsi="Calibri" w:cs="Calibri"/>
          <w:sz w:val="20"/>
          <w:szCs w:val="22"/>
        </w:rPr>
        <w:t xml:space="preserve">. </w:t>
      </w:r>
    </w:p>
    <w:p w14:paraId="5D3C8D1C" w14:textId="77777777" w:rsidR="00F9260B" w:rsidRPr="000E0A5B" w:rsidRDefault="00F9260B" w:rsidP="00F02C0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FE659A" w14:textId="66B3C9E3" w:rsidR="00A57ACB" w:rsidRPr="00A57ACB" w:rsidRDefault="00F9260B" w:rsidP="00A57ACB">
      <w:pPr>
        <w:rPr>
          <w:rFonts w:ascii="Corbel" w:hAnsi="Corbel"/>
          <w:b/>
          <w:color w:val="1A1A1A"/>
          <w:sz w:val="22"/>
          <w:szCs w:val="22"/>
        </w:rPr>
      </w:pPr>
      <w:r w:rsidRPr="00A57ACB">
        <w:rPr>
          <w:rFonts w:ascii="Calibri" w:hAnsi="Calibri" w:cs="Calibri"/>
          <w:b/>
          <w:sz w:val="22"/>
          <w:szCs w:val="22"/>
        </w:rPr>
        <w:t>Sponsorships for the Scholar Athlet</w:t>
      </w:r>
      <w:r w:rsidR="00403BEF">
        <w:rPr>
          <w:rFonts w:ascii="Calibri" w:hAnsi="Calibri" w:cs="Calibri"/>
          <w:b/>
          <w:sz w:val="22"/>
          <w:szCs w:val="22"/>
        </w:rPr>
        <w:t>e</w:t>
      </w:r>
      <w:r w:rsidRPr="00A57ACB">
        <w:rPr>
          <w:rFonts w:ascii="Calibri" w:hAnsi="Calibri" w:cs="Calibri"/>
          <w:b/>
          <w:sz w:val="22"/>
          <w:szCs w:val="22"/>
        </w:rPr>
        <w:t xml:space="preserve"> </w:t>
      </w:r>
      <w:r w:rsidR="00403BEF">
        <w:rPr>
          <w:rFonts w:ascii="Calibri" w:hAnsi="Calibri" w:cs="Calibri"/>
          <w:b/>
          <w:sz w:val="22"/>
          <w:szCs w:val="22"/>
        </w:rPr>
        <w:t>P</w:t>
      </w:r>
      <w:r w:rsidRPr="00A57ACB">
        <w:rPr>
          <w:rFonts w:ascii="Calibri" w:hAnsi="Calibri" w:cs="Calibri"/>
          <w:b/>
          <w:sz w:val="22"/>
          <w:szCs w:val="22"/>
        </w:rPr>
        <w:t>rogr</w:t>
      </w:r>
      <w:r w:rsidR="00A57ACB" w:rsidRPr="00A57ACB">
        <w:rPr>
          <w:rFonts w:ascii="Calibri" w:hAnsi="Calibri" w:cs="Calibri"/>
          <w:b/>
          <w:sz w:val="22"/>
          <w:szCs w:val="22"/>
        </w:rPr>
        <w:t xml:space="preserve">am are available at four levels. </w:t>
      </w:r>
      <w:r w:rsidR="00A57ACB" w:rsidRPr="00A57ACB">
        <w:rPr>
          <w:rFonts w:ascii="Corbel" w:hAnsi="Corbel"/>
          <w:b/>
          <w:color w:val="1A1A1A"/>
        </w:rPr>
        <w:t>You will receive the following with this donation:</w:t>
      </w:r>
    </w:p>
    <w:p w14:paraId="188CBD82" w14:textId="77777777" w:rsidR="00F9260B" w:rsidRPr="000E0A5B" w:rsidRDefault="00F9260B" w:rsidP="00F9260B">
      <w:pPr>
        <w:ind w:left="180" w:right="168"/>
        <w:rPr>
          <w:rFonts w:ascii="Calibri" w:hAnsi="Calibri" w:cs="Calibri"/>
          <w:sz w:val="22"/>
          <w:szCs w:val="22"/>
        </w:rPr>
      </w:pPr>
      <w:r w:rsidRPr="000E0A5B">
        <w:rPr>
          <w:rFonts w:ascii="Calibri" w:hAnsi="Calibri" w:cs="Calibri"/>
          <w:sz w:val="22"/>
          <w:szCs w:val="22"/>
        </w:rPr>
        <w:tab/>
      </w:r>
      <w:r w:rsidRPr="000E0A5B">
        <w:rPr>
          <w:rFonts w:ascii="Calibri" w:hAnsi="Calibri" w:cs="Calibri"/>
          <w:sz w:val="22"/>
          <w:szCs w:val="22"/>
        </w:rPr>
        <w:tab/>
      </w:r>
    </w:p>
    <w:p w14:paraId="6A4EE1BE" w14:textId="77777777" w:rsidR="000E0A5B" w:rsidRPr="009522A1" w:rsidRDefault="000E0A5B" w:rsidP="000E0A5B">
      <w:pPr>
        <w:ind w:left="180" w:right="168"/>
        <w:rPr>
          <w:rFonts w:ascii="Calibri" w:hAnsi="Calibri" w:cs="Calibri"/>
          <w:b/>
          <w:sz w:val="22"/>
          <w:szCs w:val="22"/>
        </w:rPr>
      </w:pPr>
      <w:r w:rsidRPr="009522A1">
        <w:rPr>
          <w:rFonts w:ascii="Calibri" w:hAnsi="Calibri" w:cs="Calibri"/>
          <w:b/>
          <w:sz w:val="22"/>
          <w:szCs w:val="22"/>
        </w:rPr>
        <w:t>Platinum</w:t>
      </w:r>
      <w:r w:rsidR="009522A1" w:rsidRPr="009522A1">
        <w:rPr>
          <w:rFonts w:ascii="Calibri" w:hAnsi="Calibri" w:cs="Calibri"/>
          <w:b/>
          <w:sz w:val="22"/>
          <w:szCs w:val="22"/>
        </w:rPr>
        <w:t xml:space="preserve"> - </w:t>
      </w:r>
      <w:r w:rsidR="00966FEA" w:rsidRPr="009522A1">
        <w:rPr>
          <w:rFonts w:ascii="Calibri" w:hAnsi="Calibri" w:cs="Calibri"/>
          <w:b/>
          <w:sz w:val="22"/>
          <w:szCs w:val="22"/>
        </w:rPr>
        <w:t>$</w:t>
      </w:r>
      <w:r w:rsidR="00151616">
        <w:rPr>
          <w:rFonts w:ascii="Calibri" w:hAnsi="Calibri" w:cs="Calibri"/>
          <w:b/>
          <w:sz w:val="22"/>
          <w:szCs w:val="22"/>
        </w:rPr>
        <w:t>2</w:t>
      </w:r>
      <w:r w:rsidR="00966FEA" w:rsidRPr="009522A1">
        <w:rPr>
          <w:rFonts w:ascii="Calibri" w:hAnsi="Calibri" w:cs="Calibri"/>
          <w:b/>
          <w:sz w:val="22"/>
          <w:szCs w:val="22"/>
        </w:rPr>
        <w:t>,000.00</w:t>
      </w:r>
      <w:r w:rsidR="009522A1" w:rsidRPr="009522A1">
        <w:rPr>
          <w:rFonts w:ascii="Calibri" w:hAnsi="Calibri" w:cs="Calibri"/>
          <w:b/>
          <w:sz w:val="22"/>
          <w:szCs w:val="22"/>
        </w:rPr>
        <w:t>:</w:t>
      </w:r>
    </w:p>
    <w:p w14:paraId="6F3714BB" w14:textId="77777777" w:rsidR="009522A1" w:rsidRDefault="009522A1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4 Players, your choice of team</w:t>
      </w:r>
    </w:p>
    <w:p w14:paraId="2F233A8D" w14:textId="1A55034E" w:rsidR="009522A1" w:rsidRPr="009522A1" w:rsidRDefault="008C5E87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907412" wp14:editId="33C184C5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2576195" cy="3682365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6195" cy="368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BC51" w14:textId="77777777" w:rsidR="00A57ACB" w:rsidRDefault="00A57ACB" w:rsidP="00A57ACB">
                            <w:pPr>
                              <w:jc w:val="center"/>
                            </w:pPr>
                            <w:r w:rsidRPr="0067137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ABOUT OUR PRESENTING SPONSOR</w:t>
                            </w:r>
                          </w:p>
                          <w:p w14:paraId="5C366AD5" w14:textId="77777777" w:rsidR="00A57ACB" w:rsidRDefault="00A57ACB"/>
                          <w:p w14:paraId="2EAD4D70" w14:textId="77777777" w:rsidR="00A57ACB" w:rsidRDefault="008C5E87">
                            <w:r w:rsidRPr="00A57ACB">
                              <w:rPr>
                                <w:noProof/>
                              </w:rPr>
                              <w:drawing>
                                <wp:inline distT="0" distB="0" distL="0" distR="0" wp14:anchorId="0C6EC98A" wp14:editId="11365D9F">
                                  <wp:extent cx="2379345" cy="15005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345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809648" w14:textId="00491824" w:rsidR="00A57ACB" w:rsidRDefault="00A57ACB" w:rsidP="00A57AC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B79B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The HOF is grateful for the valuable partnership of our </w:t>
                            </w:r>
                            <w:r w:rsidR="00151616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202</w:t>
                            </w:r>
                            <w:r w:rsidR="00651E0F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3</w:t>
                            </w:r>
                            <w:r w:rsidRPr="00CB79B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presenting sponsor Shawn O’Donnell’s. They are committed to our local community and support the HOF in all its endeavors. Charter sponsor, </w:t>
                            </w:r>
                            <w:r w:rsidR="00151616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9</w:t>
                            </w:r>
                            <w:r w:rsidRPr="00CB79B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years, donate all food for banquet and tournament as well as staff and time</w:t>
                            </w:r>
                          </w:p>
                          <w:p w14:paraId="651224C4" w14:textId="77777777" w:rsidR="00A57ACB" w:rsidRPr="00CB79BD" w:rsidRDefault="00A57ACB" w:rsidP="00A57AC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B79BD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O’Donnell’s is a local family owned and operated since 1987!</w:t>
                            </w:r>
                          </w:p>
                          <w:p w14:paraId="04196087" w14:textId="77777777" w:rsidR="00A57ACB" w:rsidRDefault="00A57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7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3.1pt;width:202.85pt;height:289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qG0CQIAABUEAAAOAAAAZHJzL2Uyb0RvYy54bWysU9uO2yAQfa/Uf0C8N3a8cTax4qza3aaq&#13;&#10;tL1I234AxjhGxQwFEjv9+h2wN5veXqrygGaY4TDnzLC5GTpFjsI6Cbqk81lKidAcaqn3Jf36Zfdq&#13;&#10;RYnzTNdMgRYlPQlHb7YvX2x6U4gMWlC1sARBtCt6U9LWe1MkieOt6JibgREagw3Yjnl07T6pLesR&#13;&#10;vVNJlqbLpAdbGwtcOIend2OQbiN+0wjuPzWNE56okmJtPu427lXYk+2GFXvLTCv5VAb7hyo6JjU+&#13;&#10;eoa6Y56Rg5W/QXWSW3DQ+BmHLoGmkVxEDshmnv7C5qFlRkQuKI4zZ5nc/4PlH48P5rMlfngDAzYw&#13;&#10;knDmHvg3h9okvXHFlBM0dYUL2VX/AWrsJjt4iDeGxnaBPhIiCINKn87qisETjodZfr2cr3NKOMau&#13;&#10;lqvsapkH/RNWPF031vl3AjoSjJJabF+EZ8d758fUp5TwmgMl651UKjp2X90qS44MW72La0L/KU1p&#13;&#10;0pd0nWf5SPWvEGlcf4LopMeZVbIr6eqcxIpWsPqtruNEeSbVaCM7pSchg3ajin6oBkwMglZQn1BS&#13;&#10;C+Ns4l9CowX7g5Ie57Kk7vuBWUGJeq+x8ev5YhEGOTqL/DpDx15GqssI0xyhSuopGc1bPw7/wVi5&#13;&#10;b/GlseMaXmMrGxlFfq5qqhtnL7Zp+idhuC/9mPX8m7ePAAAA//8DAFBLAwQUAAYACAAAACEAM+dM&#13;&#10;9uQAAAAPAQAADwAAAGRycy9kb3ducmV2LnhtbEyP0UrDQBBF3wX/YRnBN7tpY2JIsylqEUSEYtMP&#13;&#10;2GanSWp2NmS3bfx7p0/6MsxwuXfuKVaT7cUZR985UjCfRSCQamc6ahTsqreHDIQPmozuHaGCH/Sw&#13;&#10;Km9vCp0bd6EvPG9DIziEfK4VtCEMuZS+btFqP3MDEmsHN1od+BwbaUZ94XDby0UUpdLqjvhDqwd8&#13;&#10;bbH+3p6sgvUx3uyoa40d4vePqvqcko18Uer+bloveTwvQQScwp8DrgzcH0outncnMl70CtLHjIEC&#13;&#10;LwsQVz1K4icQewVJls5BloX8z1H+AgAA//8DAFBLAQItABQABgAIAAAAIQC2gziS/gAAAOEBAAAT&#13;&#10;AAAAAAAAAAAAAAAAAAAAAABbQ29udGVudF9UeXBlc10ueG1sUEsBAi0AFAAGAAgAAAAhADj9If/W&#13;&#10;AAAAlAEAAAsAAAAAAAAAAAAAAAAALwEAAF9yZWxzLy5yZWxzUEsBAi0AFAAGAAgAAAAhAKUuobQJ&#13;&#10;AgAAFQQAAA4AAAAAAAAAAAAAAAAALgIAAGRycy9lMm9Eb2MueG1sUEsBAi0AFAAGAAgAAAAhADPn&#13;&#10;TPbkAAAADwEAAA8AAAAAAAAAAAAAAAAAYwQAAGRycy9kb3ducmV2LnhtbFBLBQYAAAAABAAEAPMA&#13;&#10;AAB0BQAAAAA=&#13;&#10;">
                <v:path arrowok="t"/>
                <v:textbox>
                  <w:txbxContent>
                    <w:p w14:paraId="67A5BC51" w14:textId="77777777" w:rsidR="00A57ACB" w:rsidRDefault="00A57ACB" w:rsidP="00A57ACB">
                      <w:pPr>
                        <w:jc w:val="center"/>
                      </w:pPr>
                      <w:r w:rsidRPr="00671372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ABOUT OUR PRESENTING SPONSOR</w:t>
                      </w:r>
                    </w:p>
                    <w:p w14:paraId="5C366AD5" w14:textId="77777777" w:rsidR="00A57ACB" w:rsidRDefault="00A57ACB"/>
                    <w:p w14:paraId="2EAD4D70" w14:textId="77777777" w:rsidR="00A57ACB" w:rsidRDefault="008C5E87">
                      <w:r w:rsidRPr="00A57ACB">
                        <w:rPr>
                          <w:noProof/>
                        </w:rPr>
                        <w:drawing>
                          <wp:inline distT="0" distB="0" distL="0" distR="0" wp14:anchorId="0C6EC98A" wp14:editId="11365D9F">
                            <wp:extent cx="2379345" cy="15005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345" cy="150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809648" w14:textId="00491824" w:rsidR="00A57ACB" w:rsidRDefault="00A57ACB" w:rsidP="00A57AC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B79B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The HOF is grateful for the valuable partnership of our </w:t>
                      </w:r>
                      <w:r w:rsidR="00151616">
                        <w:rPr>
                          <w:rFonts w:ascii="Calibri" w:hAnsi="Calibri" w:cs="Calibri"/>
                          <w:sz w:val="20"/>
                          <w:szCs w:val="22"/>
                        </w:rPr>
                        <w:t>202</w:t>
                      </w:r>
                      <w:r w:rsidR="00651E0F">
                        <w:rPr>
                          <w:rFonts w:ascii="Calibri" w:hAnsi="Calibri" w:cs="Calibri"/>
                          <w:sz w:val="20"/>
                          <w:szCs w:val="22"/>
                        </w:rPr>
                        <w:t>3</w:t>
                      </w:r>
                      <w:r w:rsidRPr="00CB79B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presenting sponsor Shawn O’Donnell’s. They are committed to our local community and support the HOF in all its endeavors. Charter sponsor, </w:t>
                      </w:r>
                      <w:r w:rsidR="00151616">
                        <w:rPr>
                          <w:rFonts w:ascii="Calibri" w:hAnsi="Calibri" w:cs="Calibri"/>
                          <w:sz w:val="20"/>
                          <w:szCs w:val="22"/>
                        </w:rPr>
                        <w:t>9</w:t>
                      </w:r>
                      <w:r w:rsidRPr="00CB79BD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years, donate all food for banquet and tournament as well as staff and time</w:t>
                      </w:r>
                    </w:p>
                    <w:p w14:paraId="651224C4" w14:textId="77777777" w:rsidR="00A57ACB" w:rsidRPr="00CB79BD" w:rsidRDefault="00A57ACB" w:rsidP="00A57AC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B79BD">
                        <w:rPr>
                          <w:rFonts w:ascii="Calibri" w:hAnsi="Calibri" w:cs="Calibri"/>
                          <w:sz w:val="20"/>
                          <w:szCs w:val="22"/>
                        </w:rPr>
                        <w:t>O’Donnell’s is a local family owned and operated since 1987!</w:t>
                      </w:r>
                    </w:p>
                    <w:p w14:paraId="04196087" w14:textId="77777777" w:rsidR="00A57ACB" w:rsidRDefault="00A57ACB"/>
                  </w:txbxContent>
                </v:textbox>
              </v:shape>
            </w:pict>
          </mc:Fallback>
        </mc:AlternateContent>
      </w:r>
      <w:r w:rsidR="009522A1">
        <w:rPr>
          <w:rFonts w:ascii="Calibri" w:hAnsi="Calibri" w:cs="Calibri"/>
          <w:i/>
          <w:sz w:val="20"/>
          <w:szCs w:val="22"/>
        </w:rPr>
        <w:t>Premium “Watering Hole”</w:t>
      </w:r>
      <w:r w:rsidR="008A7A04">
        <w:rPr>
          <w:rFonts w:ascii="Calibri" w:hAnsi="Calibri" w:cs="Calibri"/>
          <w:i/>
          <w:sz w:val="20"/>
          <w:szCs w:val="22"/>
        </w:rPr>
        <w:t xml:space="preserve"> where you can personally gree</w:t>
      </w:r>
      <w:r w:rsidR="00E67EB7">
        <w:rPr>
          <w:rFonts w:ascii="Calibri" w:hAnsi="Calibri" w:cs="Calibri"/>
          <w:i/>
          <w:sz w:val="20"/>
          <w:szCs w:val="22"/>
        </w:rPr>
        <w:t>t players</w:t>
      </w:r>
    </w:p>
    <w:p w14:paraId="758A0D5C" w14:textId="77777777" w:rsidR="009522A1" w:rsidRPr="009522A1" w:rsidRDefault="00A57ACB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Logo will be on</w:t>
      </w:r>
      <w:r w:rsidR="009522A1" w:rsidRPr="009522A1">
        <w:rPr>
          <w:rFonts w:ascii="Calibri" w:hAnsi="Calibri" w:cs="Calibri"/>
          <w:i/>
          <w:sz w:val="20"/>
          <w:szCs w:val="22"/>
        </w:rPr>
        <w:t xml:space="preserve"> player giveaways</w:t>
      </w:r>
    </w:p>
    <w:p w14:paraId="4C2F6FF7" w14:textId="77777777" w:rsidR="009522A1" w:rsidRPr="009522A1" w:rsidRDefault="009522A1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All marketing materials displayed with company logo</w:t>
      </w:r>
    </w:p>
    <w:p w14:paraId="52E74626" w14:textId="77777777" w:rsidR="009522A1" w:rsidRPr="009522A1" w:rsidRDefault="009522A1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Discounted foursome rate (if you would like additional players)</w:t>
      </w:r>
    </w:p>
    <w:p w14:paraId="0D7AFD78" w14:textId="77777777" w:rsidR="009522A1" w:rsidRPr="009522A1" w:rsidRDefault="009522A1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Recognition at Award Ceremony</w:t>
      </w:r>
    </w:p>
    <w:p w14:paraId="425A9A05" w14:textId="77777777" w:rsidR="009522A1" w:rsidRPr="009522A1" w:rsidRDefault="009522A1" w:rsidP="00A57ACB">
      <w:pPr>
        <w:numPr>
          <w:ilvl w:val="0"/>
          <w:numId w:val="7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Company banner displayed throughout event</w:t>
      </w:r>
    </w:p>
    <w:p w14:paraId="28D378DA" w14:textId="77777777" w:rsidR="009522A1" w:rsidRDefault="009522A1" w:rsidP="009522A1">
      <w:pPr>
        <w:ind w:left="180" w:right="168"/>
        <w:rPr>
          <w:rFonts w:ascii="Calibri" w:hAnsi="Calibri" w:cs="Calibri"/>
          <w:sz w:val="22"/>
          <w:szCs w:val="22"/>
        </w:rPr>
      </w:pPr>
    </w:p>
    <w:p w14:paraId="53CFFE2A" w14:textId="77777777" w:rsidR="00F9260B" w:rsidRPr="00A57ACB" w:rsidRDefault="00F9260B" w:rsidP="009522A1">
      <w:pPr>
        <w:ind w:left="180" w:right="168"/>
        <w:rPr>
          <w:rFonts w:ascii="Calibri" w:hAnsi="Calibri" w:cs="Calibri"/>
          <w:b/>
          <w:sz w:val="22"/>
          <w:szCs w:val="22"/>
        </w:rPr>
      </w:pPr>
      <w:r w:rsidRPr="00A57ACB">
        <w:rPr>
          <w:rFonts w:ascii="Calibri" w:hAnsi="Calibri" w:cs="Calibri"/>
          <w:b/>
          <w:sz w:val="22"/>
          <w:szCs w:val="22"/>
        </w:rPr>
        <w:t>Gold</w:t>
      </w:r>
      <w:r w:rsidR="00A57ACB" w:rsidRPr="00A57ACB">
        <w:rPr>
          <w:rFonts w:ascii="Calibri" w:hAnsi="Calibri" w:cs="Calibri"/>
          <w:b/>
          <w:sz w:val="22"/>
          <w:szCs w:val="22"/>
        </w:rPr>
        <w:t xml:space="preserve"> - </w:t>
      </w:r>
      <w:r w:rsidRPr="00A57ACB">
        <w:rPr>
          <w:rFonts w:ascii="Calibri" w:hAnsi="Calibri" w:cs="Calibri"/>
          <w:b/>
          <w:sz w:val="22"/>
          <w:szCs w:val="22"/>
        </w:rPr>
        <w:t>$</w:t>
      </w:r>
      <w:r w:rsidR="00151616">
        <w:rPr>
          <w:rFonts w:ascii="Calibri" w:hAnsi="Calibri" w:cs="Calibri"/>
          <w:b/>
          <w:sz w:val="22"/>
          <w:szCs w:val="22"/>
        </w:rPr>
        <w:t>1,5</w:t>
      </w:r>
      <w:r w:rsidRPr="00A57ACB">
        <w:rPr>
          <w:rFonts w:ascii="Calibri" w:hAnsi="Calibri" w:cs="Calibri"/>
          <w:b/>
          <w:sz w:val="22"/>
          <w:szCs w:val="22"/>
        </w:rPr>
        <w:t>00.00</w:t>
      </w:r>
      <w:r w:rsidR="00A57ACB" w:rsidRPr="00A57ACB">
        <w:rPr>
          <w:rFonts w:ascii="Calibri" w:hAnsi="Calibri" w:cs="Calibri"/>
          <w:b/>
          <w:sz w:val="22"/>
          <w:szCs w:val="22"/>
        </w:rPr>
        <w:t>:</w:t>
      </w:r>
    </w:p>
    <w:p w14:paraId="6D566939" w14:textId="77777777" w:rsidR="00966FEA" w:rsidRPr="00A57ACB" w:rsidRDefault="00966FEA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 w:rsidRPr="00A57ACB">
        <w:rPr>
          <w:rFonts w:ascii="Calibri" w:hAnsi="Calibri" w:cs="Calibri"/>
          <w:i/>
          <w:sz w:val="20"/>
          <w:szCs w:val="22"/>
        </w:rPr>
        <w:t>Twosome w/ discount for 2 additional players</w:t>
      </w:r>
    </w:p>
    <w:p w14:paraId="270F92FD" w14:textId="77777777" w:rsidR="00A57ACB" w:rsidRDefault="00A57ACB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</w:t>
      </w:r>
      <w:r w:rsidR="00966FEA" w:rsidRPr="00A57ACB">
        <w:rPr>
          <w:rFonts w:ascii="Calibri" w:hAnsi="Calibri" w:cs="Calibri"/>
          <w:i/>
          <w:sz w:val="20"/>
          <w:szCs w:val="22"/>
        </w:rPr>
        <w:t>emium “raffle” holes</w:t>
      </w:r>
      <w:r>
        <w:rPr>
          <w:rFonts w:ascii="Calibri" w:hAnsi="Calibri" w:cs="Calibri"/>
          <w:i/>
          <w:sz w:val="20"/>
          <w:szCs w:val="22"/>
        </w:rPr>
        <w:t xml:space="preserve"> wher</w:t>
      </w:r>
      <w:r w:rsidR="008A7A04">
        <w:rPr>
          <w:rFonts w:ascii="Calibri" w:hAnsi="Calibri" w:cs="Calibri"/>
          <w:i/>
          <w:sz w:val="20"/>
          <w:szCs w:val="22"/>
        </w:rPr>
        <w:t>e you can personally gree</w:t>
      </w:r>
      <w:r>
        <w:rPr>
          <w:rFonts w:ascii="Calibri" w:hAnsi="Calibri" w:cs="Calibri"/>
          <w:i/>
          <w:sz w:val="20"/>
          <w:szCs w:val="22"/>
        </w:rPr>
        <w:t>t all players</w:t>
      </w:r>
    </w:p>
    <w:p w14:paraId="1B86C150" w14:textId="77777777" w:rsidR="00A57ACB" w:rsidRPr="00A57ACB" w:rsidRDefault="00A57ACB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 w:rsidRPr="00A57ACB">
        <w:rPr>
          <w:rFonts w:ascii="Calibri" w:hAnsi="Calibri" w:cs="Calibri"/>
          <w:i/>
          <w:sz w:val="20"/>
          <w:szCs w:val="22"/>
        </w:rPr>
        <w:t>All marketing materials displayed with company logo</w:t>
      </w:r>
    </w:p>
    <w:p w14:paraId="1BB2E5E4" w14:textId="77777777" w:rsidR="00A57ACB" w:rsidRPr="009522A1" w:rsidRDefault="00A57ACB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D</w:t>
      </w:r>
      <w:r w:rsidRPr="009522A1">
        <w:rPr>
          <w:rFonts w:ascii="Calibri" w:hAnsi="Calibri" w:cs="Calibri"/>
          <w:i/>
          <w:sz w:val="20"/>
          <w:szCs w:val="22"/>
        </w:rPr>
        <w:t>iscounted foursome rate (if you would like additional players)</w:t>
      </w:r>
    </w:p>
    <w:p w14:paraId="392A2EC6" w14:textId="77777777" w:rsidR="00A57ACB" w:rsidRPr="009522A1" w:rsidRDefault="00A57ACB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Recognition at Award Ceremony</w:t>
      </w:r>
    </w:p>
    <w:p w14:paraId="22513EB1" w14:textId="77777777" w:rsidR="00A57ACB" w:rsidRDefault="00A57ACB" w:rsidP="00A57ACB">
      <w:pPr>
        <w:numPr>
          <w:ilvl w:val="0"/>
          <w:numId w:val="8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Company banner displayed throughout event</w:t>
      </w:r>
    </w:p>
    <w:p w14:paraId="21DEE132" w14:textId="77777777" w:rsidR="00A57ACB" w:rsidRPr="00A57ACB" w:rsidRDefault="00A57ACB" w:rsidP="00A57ACB">
      <w:pPr>
        <w:ind w:left="1080" w:right="168"/>
        <w:rPr>
          <w:rFonts w:ascii="Calibri" w:hAnsi="Calibri" w:cs="Calibri"/>
          <w:i/>
          <w:sz w:val="20"/>
          <w:szCs w:val="22"/>
        </w:rPr>
      </w:pPr>
    </w:p>
    <w:p w14:paraId="7E720D48" w14:textId="77777777" w:rsidR="00F9260B" w:rsidRPr="00A57ACB" w:rsidRDefault="00F9260B" w:rsidP="00F9260B">
      <w:pPr>
        <w:ind w:left="180" w:right="168"/>
        <w:rPr>
          <w:rFonts w:ascii="Calibri" w:hAnsi="Calibri" w:cs="Calibri"/>
          <w:b/>
          <w:sz w:val="22"/>
          <w:szCs w:val="22"/>
        </w:rPr>
      </w:pPr>
      <w:r w:rsidRPr="00A57ACB">
        <w:rPr>
          <w:rFonts w:ascii="Calibri" w:hAnsi="Calibri" w:cs="Calibri"/>
          <w:b/>
          <w:sz w:val="22"/>
          <w:szCs w:val="22"/>
        </w:rPr>
        <w:t>Silver</w:t>
      </w:r>
      <w:r w:rsidRPr="00A57ACB">
        <w:rPr>
          <w:rFonts w:ascii="Calibri" w:hAnsi="Calibri" w:cs="Calibri"/>
          <w:b/>
          <w:sz w:val="22"/>
          <w:szCs w:val="22"/>
        </w:rPr>
        <w:tab/>
      </w:r>
      <w:r w:rsidR="00A57ACB" w:rsidRPr="00A57ACB">
        <w:rPr>
          <w:rFonts w:ascii="Calibri" w:hAnsi="Calibri" w:cs="Calibri"/>
          <w:b/>
          <w:sz w:val="22"/>
          <w:szCs w:val="22"/>
        </w:rPr>
        <w:t xml:space="preserve">- </w:t>
      </w:r>
      <w:r w:rsidRPr="00A57ACB">
        <w:rPr>
          <w:rFonts w:ascii="Calibri" w:hAnsi="Calibri" w:cs="Calibri"/>
          <w:b/>
          <w:sz w:val="22"/>
          <w:szCs w:val="22"/>
        </w:rPr>
        <w:t>$</w:t>
      </w:r>
      <w:r w:rsidR="001724C6" w:rsidRPr="00A57ACB">
        <w:rPr>
          <w:rFonts w:ascii="Calibri" w:hAnsi="Calibri" w:cs="Calibri"/>
          <w:b/>
          <w:sz w:val="22"/>
          <w:szCs w:val="22"/>
        </w:rPr>
        <w:t>1000</w:t>
      </w:r>
      <w:r w:rsidRPr="00A57ACB">
        <w:rPr>
          <w:rFonts w:ascii="Calibri" w:hAnsi="Calibri" w:cs="Calibri"/>
          <w:b/>
          <w:sz w:val="22"/>
          <w:szCs w:val="22"/>
        </w:rPr>
        <w:t>.00</w:t>
      </w:r>
    </w:p>
    <w:p w14:paraId="7874865A" w14:textId="77777777" w:rsidR="00966FEA" w:rsidRPr="00A57ACB" w:rsidRDefault="00A57ACB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A57ACB">
        <w:rPr>
          <w:rFonts w:ascii="Calibri" w:hAnsi="Calibri" w:cs="Calibri"/>
          <w:i/>
          <w:sz w:val="20"/>
          <w:szCs w:val="22"/>
        </w:rPr>
        <w:t>Discounted foursome</w:t>
      </w:r>
    </w:p>
    <w:p w14:paraId="29532CFF" w14:textId="77777777" w:rsidR="00966FEA" w:rsidRPr="00A57ACB" w:rsidRDefault="00966FEA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A57ACB">
        <w:rPr>
          <w:rFonts w:ascii="Calibri" w:hAnsi="Calibri" w:cs="Calibri"/>
          <w:i/>
          <w:sz w:val="20"/>
          <w:szCs w:val="22"/>
        </w:rPr>
        <w:t>Yard sign</w:t>
      </w:r>
      <w:r w:rsidR="00A57ACB" w:rsidRPr="00A57ACB">
        <w:rPr>
          <w:rFonts w:ascii="Calibri" w:hAnsi="Calibri" w:cs="Calibri"/>
          <w:i/>
          <w:sz w:val="20"/>
          <w:szCs w:val="22"/>
        </w:rPr>
        <w:t xml:space="preserve"> placed at hole</w:t>
      </w:r>
    </w:p>
    <w:p w14:paraId="76F207AD" w14:textId="77777777" w:rsidR="00A57ACB" w:rsidRPr="009522A1" w:rsidRDefault="00A57ACB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Recognition at Award Ceremony</w:t>
      </w:r>
    </w:p>
    <w:p w14:paraId="3E1D7E45" w14:textId="77777777" w:rsidR="00A57ACB" w:rsidRDefault="00A57ACB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Company banner displayed throughout event</w:t>
      </w:r>
    </w:p>
    <w:p w14:paraId="0C81F1D0" w14:textId="77777777" w:rsidR="00A57ACB" w:rsidRPr="000E0A5B" w:rsidRDefault="00A57ACB" w:rsidP="00A57ACB">
      <w:pPr>
        <w:ind w:right="168"/>
        <w:rPr>
          <w:rFonts w:ascii="Calibri" w:hAnsi="Calibri" w:cs="Calibri"/>
          <w:sz w:val="22"/>
          <w:szCs w:val="22"/>
        </w:rPr>
      </w:pPr>
    </w:p>
    <w:p w14:paraId="70267CBF" w14:textId="77777777" w:rsidR="00F9260B" w:rsidRDefault="000E0A5B" w:rsidP="00F9260B">
      <w:pPr>
        <w:ind w:left="180" w:right="1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Bronze</w:t>
      </w:r>
      <w:r w:rsidR="00A57ACB">
        <w:rPr>
          <w:rFonts w:ascii="Calibri" w:hAnsi="Calibri" w:cs="Calibri"/>
          <w:sz w:val="22"/>
          <w:szCs w:val="22"/>
        </w:rPr>
        <w:t xml:space="preserve"> - </w:t>
      </w:r>
      <w:r w:rsidR="00F9260B" w:rsidRPr="000E0A5B">
        <w:rPr>
          <w:rFonts w:ascii="Calibri" w:hAnsi="Calibri" w:cs="Calibri"/>
          <w:sz w:val="22"/>
          <w:szCs w:val="22"/>
        </w:rPr>
        <w:t>$500.00</w:t>
      </w:r>
    </w:p>
    <w:p w14:paraId="0F8C9078" w14:textId="77777777" w:rsidR="00A57ACB" w:rsidRPr="00A57ACB" w:rsidRDefault="00151616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S</w:t>
      </w:r>
      <w:r w:rsidR="00A57ACB" w:rsidRPr="00A57ACB">
        <w:rPr>
          <w:rFonts w:ascii="Calibri" w:hAnsi="Calibri" w:cs="Calibri"/>
          <w:i/>
          <w:sz w:val="20"/>
          <w:szCs w:val="22"/>
        </w:rPr>
        <w:t>ign placed at hole</w:t>
      </w:r>
    </w:p>
    <w:p w14:paraId="1E8F006C" w14:textId="77777777" w:rsidR="00A57ACB" w:rsidRPr="009522A1" w:rsidRDefault="00A57ACB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Recognition at Award Ceremony</w:t>
      </w:r>
    </w:p>
    <w:p w14:paraId="6F0FE4E1" w14:textId="77777777" w:rsidR="00A57ACB" w:rsidRDefault="00A57ACB" w:rsidP="00A57ACB">
      <w:pPr>
        <w:numPr>
          <w:ilvl w:val="0"/>
          <w:numId w:val="9"/>
        </w:numPr>
        <w:ind w:right="168"/>
        <w:rPr>
          <w:rFonts w:ascii="Calibri" w:hAnsi="Calibri" w:cs="Calibri"/>
          <w:i/>
          <w:sz w:val="20"/>
          <w:szCs w:val="22"/>
        </w:rPr>
      </w:pPr>
      <w:r w:rsidRPr="009522A1">
        <w:rPr>
          <w:rFonts w:ascii="Calibri" w:hAnsi="Calibri" w:cs="Calibri"/>
          <w:i/>
          <w:sz w:val="20"/>
          <w:szCs w:val="22"/>
        </w:rPr>
        <w:t>Company banner displayed throughout event</w:t>
      </w:r>
    </w:p>
    <w:p w14:paraId="4FCC8E0A" w14:textId="77777777" w:rsidR="00F9260B" w:rsidRDefault="00F9260B" w:rsidP="00F02C0A">
      <w:pPr>
        <w:spacing w:line="276" w:lineRule="auto"/>
        <w:rPr>
          <w:rFonts w:ascii="Verdana" w:hAnsi="Verdana" w:cs="Calibri"/>
        </w:rPr>
      </w:pPr>
    </w:p>
    <w:p w14:paraId="7571EAAC" w14:textId="77777777" w:rsidR="00F02C0A" w:rsidRPr="00A57ACB" w:rsidRDefault="00E142D3" w:rsidP="00F02C0A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>It would be sincerely appreciated if you were able to help sponsor this event. As a benefit of your sponsorship, you will be able to reach and market to a large group within Snohomish County. We’ll allow any giveaway or name recognition paraphernalia to help boost your product or service.</w:t>
      </w:r>
    </w:p>
    <w:p w14:paraId="2E44CEE8" w14:textId="77777777" w:rsidR="00E142D3" w:rsidRPr="00A57ACB" w:rsidRDefault="00E142D3" w:rsidP="00F02C0A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p w14:paraId="20C26F07" w14:textId="77777777" w:rsidR="00E142D3" w:rsidRPr="00A57ACB" w:rsidRDefault="00E142D3" w:rsidP="00E142D3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 xml:space="preserve">Your support and donation </w:t>
      </w:r>
      <w:r w:rsidR="00A57ACB" w:rsidRPr="00A57ACB">
        <w:rPr>
          <w:rFonts w:ascii="Calibri" w:hAnsi="Calibri" w:cs="Calibri"/>
          <w:sz w:val="20"/>
          <w:szCs w:val="22"/>
        </w:rPr>
        <w:t>are</w:t>
      </w:r>
      <w:r w:rsidRPr="00A57ACB">
        <w:rPr>
          <w:rFonts w:ascii="Calibri" w:hAnsi="Calibri" w:cs="Calibri"/>
          <w:sz w:val="20"/>
          <w:szCs w:val="22"/>
        </w:rPr>
        <w:t xml:space="preserve"> greatly appreciated. Thank you for helping make this event a success. </w:t>
      </w:r>
    </w:p>
    <w:p w14:paraId="5E2A23BA" w14:textId="77777777" w:rsidR="00E142D3" w:rsidRPr="00A57ACB" w:rsidRDefault="00E142D3" w:rsidP="00E142D3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p w14:paraId="11A97BA7" w14:textId="6B6F5F23" w:rsidR="00E142D3" w:rsidRPr="00A57ACB" w:rsidRDefault="00E142D3" w:rsidP="00E142D3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>Joel Taylor</w:t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="00D25F8D" w:rsidRPr="00A57ACB">
        <w:rPr>
          <w:rFonts w:ascii="Calibri" w:hAnsi="Calibri" w:cs="Calibri"/>
          <w:sz w:val="20"/>
          <w:szCs w:val="22"/>
        </w:rPr>
        <w:tab/>
      </w:r>
      <w:r w:rsidR="00D25F8D" w:rsidRPr="00A57ACB">
        <w:rPr>
          <w:rFonts w:ascii="Calibri" w:hAnsi="Calibri" w:cs="Calibri"/>
          <w:sz w:val="20"/>
          <w:szCs w:val="22"/>
        </w:rPr>
        <w:tab/>
      </w:r>
      <w:r w:rsidR="00D25F8D" w:rsidRPr="00A57ACB">
        <w:rPr>
          <w:rFonts w:ascii="Calibri" w:hAnsi="Calibri" w:cs="Calibri"/>
          <w:sz w:val="20"/>
          <w:szCs w:val="22"/>
        </w:rPr>
        <w:tab/>
      </w:r>
    </w:p>
    <w:p w14:paraId="2DF96A6B" w14:textId="3E62B2BA" w:rsidR="00E142D3" w:rsidRPr="00A57ACB" w:rsidRDefault="00E142D3" w:rsidP="00E142D3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>Committee Chair</w:t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="00D25F8D" w:rsidRPr="00A57ACB">
        <w:rPr>
          <w:rFonts w:ascii="Calibri" w:hAnsi="Calibri" w:cs="Calibri"/>
          <w:sz w:val="20"/>
          <w:szCs w:val="22"/>
        </w:rPr>
        <w:tab/>
      </w:r>
      <w:r w:rsidR="00D25F8D" w:rsidRPr="00A57ACB">
        <w:rPr>
          <w:rFonts w:ascii="Calibri" w:hAnsi="Calibri" w:cs="Calibri"/>
          <w:sz w:val="20"/>
          <w:szCs w:val="22"/>
        </w:rPr>
        <w:tab/>
      </w:r>
    </w:p>
    <w:p w14:paraId="54745FEA" w14:textId="4A6C78CA" w:rsidR="00671372" w:rsidRPr="00A57ACB" w:rsidRDefault="00E142D3" w:rsidP="00671372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A57ACB">
        <w:rPr>
          <w:rFonts w:ascii="Calibri" w:hAnsi="Calibri" w:cs="Calibri"/>
          <w:sz w:val="20"/>
          <w:szCs w:val="22"/>
        </w:rPr>
        <w:t>425.327.4725</w:t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Pr="00A57ACB">
        <w:rPr>
          <w:rFonts w:ascii="Calibri" w:hAnsi="Calibri" w:cs="Calibri"/>
          <w:sz w:val="20"/>
          <w:szCs w:val="22"/>
        </w:rPr>
        <w:tab/>
      </w:r>
      <w:r w:rsidR="00CB79BD" w:rsidRPr="00A57ACB">
        <w:rPr>
          <w:rFonts w:ascii="Calibri" w:hAnsi="Calibri" w:cs="Calibri"/>
          <w:sz w:val="20"/>
          <w:szCs w:val="22"/>
        </w:rPr>
        <w:tab/>
      </w:r>
      <w:r w:rsidR="00CB79BD" w:rsidRPr="00A57ACB">
        <w:rPr>
          <w:rFonts w:ascii="Calibri" w:hAnsi="Calibri" w:cs="Calibri"/>
          <w:sz w:val="20"/>
          <w:szCs w:val="22"/>
        </w:rPr>
        <w:tab/>
      </w:r>
      <w:r w:rsidR="00CB79BD" w:rsidRPr="00A57ACB">
        <w:rPr>
          <w:rFonts w:ascii="Calibri" w:hAnsi="Calibri" w:cs="Calibri"/>
          <w:sz w:val="20"/>
          <w:szCs w:val="22"/>
        </w:rPr>
        <w:tab/>
      </w:r>
    </w:p>
    <w:sectPr w:rsidR="00671372" w:rsidRPr="00A57ACB" w:rsidSect="00CB79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D074" w14:textId="77777777" w:rsidR="00A76EAF" w:rsidRDefault="00A76EAF">
      <w:r>
        <w:separator/>
      </w:r>
    </w:p>
  </w:endnote>
  <w:endnote w:type="continuationSeparator" w:id="0">
    <w:p w14:paraId="15390A83" w14:textId="77777777" w:rsidR="00A76EAF" w:rsidRDefault="00A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5ADC" w14:textId="2750009C" w:rsidR="00DE3516" w:rsidRPr="00DE3516" w:rsidRDefault="00DE3516" w:rsidP="00774465">
    <w:pPr>
      <w:pStyle w:val="Footer"/>
      <w:jc w:val="center"/>
      <w:rPr>
        <w:sz w:val="20"/>
        <w:szCs w:val="20"/>
      </w:rPr>
    </w:pPr>
    <w:r w:rsidRPr="00DE3516">
      <w:rPr>
        <w:rFonts w:ascii="MyriadPro-Semibold" w:hAnsi="MyriadPro-Semibold" w:cs="MyriadPro-Semibold"/>
        <w:sz w:val="20"/>
        <w:szCs w:val="20"/>
      </w:rPr>
      <w:t>Snohomish County Football</w:t>
    </w:r>
    <w:r>
      <w:rPr>
        <w:rFonts w:ascii="MyriadPro-Semibold" w:hAnsi="MyriadPro-Semibold" w:cs="MyriadPro-Semibold"/>
        <w:sz w:val="20"/>
        <w:szCs w:val="20"/>
      </w:rPr>
      <w:t xml:space="preserve"> Officials • </w:t>
    </w:r>
    <w:r w:rsidRPr="00DE3516">
      <w:rPr>
        <w:rFonts w:ascii="MyriadPro-Semibold" w:hAnsi="MyriadPro-Semibold" w:cs="MyriadPro-Semibold"/>
        <w:sz w:val="20"/>
        <w:szCs w:val="20"/>
      </w:rPr>
      <w:t>Hall of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Fame • PO</w:t>
    </w:r>
    <w:r w:rsidR="00B22A36"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Box 557 •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Everett,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WA 98206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1EF8" w14:textId="77777777" w:rsidR="00A76EAF" w:rsidRDefault="00A76EAF">
      <w:r>
        <w:separator/>
      </w:r>
    </w:p>
  </w:footnote>
  <w:footnote w:type="continuationSeparator" w:id="0">
    <w:p w14:paraId="455EDDEE" w14:textId="77777777" w:rsidR="00A76EAF" w:rsidRDefault="00A7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964" w14:textId="77777777" w:rsidR="00DE3516" w:rsidRDefault="008C5E87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w:drawing>
        <wp:anchor distT="0" distB="0" distL="114300" distR="114300" simplePos="0" relativeHeight="251659776" behindDoc="1" locked="0" layoutInCell="1" allowOverlap="1" wp14:anchorId="4B808AF5" wp14:editId="1D5FBC23">
          <wp:simplePos x="0" y="0"/>
          <wp:positionH relativeFrom="column">
            <wp:posOffset>5905500</wp:posOffset>
          </wp:positionH>
          <wp:positionV relativeFrom="paragraph">
            <wp:posOffset>-73025</wp:posOffset>
          </wp:positionV>
          <wp:extent cx="1227455" cy="676275"/>
          <wp:effectExtent l="0" t="0" r="0" b="0"/>
          <wp:wrapNone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CC14A1A" wp14:editId="1E44BAEA">
          <wp:simplePos x="0" y="0"/>
          <wp:positionH relativeFrom="column">
            <wp:posOffset>-228600</wp:posOffset>
          </wp:positionH>
          <wp:positionV relativeFrom="paragraph">
            <wp:posOffset>-57150</wp:posOffset>
          </wp:positionV>
          <wp:extent cx="1828800" cy="660400"/>
          <wp:effectExtent l="0" t="0" r="0" b="0"/>
          <wp:wrapTight wrapText="bothSides">
            <wp:wrapPolygon edited="0">
              <wp:start x="0" y="0"/>
              <wp:lineTo x="0" y="21185"/>
              <wp:lineTo x="21450" y="21185"/>
              <wp:lineTo x="2145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DC35309" wp14:editId="59556AAB">
              <wp:simplePos x="0" y="0"/>
              <wp:positionH relativeFrom="column">
                <wp:posOffset>1714500</wp:posOffset>
              </wp:positionH>
              <wp:positionV relativeFrom="paragraph">
                <wp:posOffset>-28575</wp:posOffset>
              </wp:positionV>
              <wp:extent cx="4238625" cy="64770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86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4FDC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9A4F0D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Snohomish County Football Officials Association</w:t>
                          </w:r>
                        </w:p>
                        <w:p w14:paraId="6CAEA67A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Hall Of Fame</w:t>
                          </w:r>
                        </w:p>
                        <w:p w14:paraId="03358465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3724C3B9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875706C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C668C0A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35174D4D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9A4F0D">
                            <w:rPr>
                              <w:rFonts w:ascii="Verdana" w:hAnsi="Verdana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59FD4B94" w14:textId="77777777" w:rsidR="00DE3516" w:rsidRDefault="00DE3516" w:rsidP="0017311D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54946FA" w14:textId="77777777" w:rsidR="00DE3516" w:rsidRDefault="00DE3516" w:rsidP="0017311D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Phone: (425) 308-</w:t>
                          </w:r>
                          <w:proofErr w:type="gramStart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1024  ~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  Email: info@scfoa.org  ~ 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site: </w:t>
                          </w:r>
                          <w:r w:rsidRPr="009A4F0D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www.scfoa.org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530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35pt;margin-top:-2.25pt;width:333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hiI+QEAANkDAAAOAAAAZHJzL2Uyb0RvYy54bWysU9tu2zAMfR+wfxD0vthx06Qz4hRbiwwD&#13;&#10;ugvQ7gNkWY6FyaJGKbGzrx8lp2m2vQ3zgyCKh4c8JL2+HXvDDgq9Blvx+SznTFkJjba7in972r65&#13;&#10;4cwHYRthwKqKH5Xnt5vXr9aDK1UBHZhGISMS68vBVbwLwZVZ5mWneuFn4JQlZwvYi0Am7rIGxUDs&#13;&#10;vcmKPF9mA2DjEKTynl7vJyffJP62VTJ8aVuvAjMVp9pCOjGddTyzzVqUOxSu0/JUhviHKnqhLSU9&#13;&#10;U92LINge9V9UvZYIHtowk9Bn0LZaqqSB1MzzP9Q8dsKppIWa4925Tf7/0crPh6/IdFPxFWdW9DSi&#13;&#10;JzUG9h5GVlzF9gzOl4R6dIQLI73TmJNU7x5AfvcEyS4wU4CP6Hr4BA0Rin2AFDG22McmkWxGNDSP&#13;&#10;43kGMamkx0VxdbMsrjmT5FsuVqs8DSkT5XO0Qx8+KOhZvFQcacaJXRwefIjViPIZEpN5MLrZamOS&#13;&#10;gbv6ziA7CNqHbfqiRgr5DWZsBFuIYZM7viSZUdmkMYz1SM6ovYbmSIIRpv2i/4EuHeBPzgbarYr7&#13;&#10;H3uBijPz0dLw3s4Xi7iMyVhcrwoy8NJTX3qElURV8cDZdL0L0wLvHepdR5mmeVh4R41uderBS1Wn&#13;&#10;uml/ks7TrscFvbQT6uWP3PwCAAD//wMAUEsDBBQABgAIAAAAIQA93Mv74QAAAA4BAAAPAAAAZHJz&#13;&#10;L2Rvd25yZXYueG1sTE9LT8MwDL4j8R8iI3GZtpTxaNc1nQaIG5cVJu2YNaataJwqSbfCr8ec4GJ/&#13;&#10;lu3vUWwm24sT+tA5UnCzSEAg1c501Ch4f3uZZyBC1GR07wgVfGGATXl5UejcuDPt8FTFRjAJhVwr&#13;&#10;aGMccilD3aLVYeEGJN59OG915NE30nh9ZnLby2WSPEirO2KFVg/41GL9WY1WwZaons32/rA7yCp7&#13;&#10;nMbs9TsNSl1fTc9rLts1iIhT/PuA3wzsH0o2dnQjmSB6Bcs04UBRwfzuHgQfrG5TBkcG3GVZyP8x&#13;&#10;yh8AAAD//wMAUEsBAi0AFAAGAAgAAAAhALaDOJL+AAAA4QEAABMAAAAAAAAAAAAAAAAAAAAAAFtD&#13;&#10;b250ZW50X1R5cGVzXS54bWxQSwECLQAUAAYACAAAACEAOP0h/9YAAACUAQAACwAAAAAAAAAAAAAA&#13;&#10;AAAvAQAAX3JlbHMvLnJlbHNQSwECLQAUAAYACAAAACEAMoYYiPkBAADZAwAADgAAAAAAAAAAAAAA&#13;&#10;AAAuAgAAZHJzL2Uyb0RvYy54bWxQSwECLQAUAAYACAAAACEAPdzL++EAAAAOAQAADwAAAAAAAAAA&#13;&#10;AAAAAABTBAAAZHJzL2Rvd25yZXYueG1sUEsFBgAAAAAEAAQA8wAAAGEFAAAAAA==&#13;&#10;" stroked="f" strokeweight="1.75pt">
              <v:path arrowok="t"/>
              <v:textbox>
                <w:txbxContent>
                  <w:p w14:paraId="6DB24FDC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 w:rsidRPr="009A4F0D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Snohomish County Football Officials Association</w:t>
                    </w:r>
                  </w:p>
                  <w:p w14:paraId="6CAEA67A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Hall Of Fame</w:t>
                    </w:r>
                  </w:p>
                  <w:p w14:paraId="03358465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3724C3B9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1875706C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6C668C0A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</w:p>
                  <w:p w14:paraId="35174D4D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9A4F0D">
                      <w:rPr>
                        <w:rFonts w:ascii="Verdana" w:hAnsi="Verdana"/>
                        <w:color w:val="000000"/>
                        <w:sz w:val="22"/>
                        <w:szCs w:val="22"/>
                      </w:rPr>
                      <w:br/>
                    </w:r>
                  </w:p>
                  <w:p w14:paraId="59FD4B94" w14:textId="77777777" w:rsidR="00DE3516" w:rsidRDefault="00DE3516" w:rsidP="0017311D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</w:p>
                  <w:p w14:paraId="654946FA" w14:textId="77777777" w:rsidR="00DE3516" w:rsidRDefault="00DE3516" w:rsidP="0017311D">
                    <w:pPr>
                      <w:jc w:val="center"/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Phone: (425) 308-1024  ~  Email: info@scfoa.org  ~ 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Web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site: </w:t>
                    </w:r>
                    <w:r w:rsidRPr="009A4F0D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www.scfoa.org</w:t>
                    </w:r>
                  </w:p>
                </w:txbxContent>
              </v:textbox>
            </v:shape>
          </w:pict>
        </mc:Fallback>
      </mc:AlternateContent>
    </w:r>
  </w:p>
  <w:p w14:paraId="66AE6BFD" w14:textId="77777777" w:rsidR="00DE3516" w:rsidRDefault="00DE3516" w:rsidP="007A42D4">
    <w:pPr>
      <w:rPr>
        <w:rFonts w:ascii="Verdana" w:hAnsi="Verdana"/>
        <w:color w:val="000000"/>
        <w:sz w:val="20"/>
        <w:szCs w:val="20"/>
      </w:rPr>
    </w:pPr>
  </w:p>
  <w:p w14:paraId="4C71C0DF" w14:textId="77777777" w:rsidR="00DE3516" w:rsidRDefault="008C5E87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9F943" wp14:editId="770C62B1">
              <wp:simplePos x="0" y="0"/>
              <wp:positionH relativeFrom="column">
                <wp:posOffset>4587875</wp:posOffset>
              </wp:positionH>
              <wp:positionV relativeFrom="paragraph">
                <wp:posOffset>15240</wp:posOffset>
              </wp:positionV>
              <wp:extent cx="1651000" cy="3937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7D07" w14:textId="77777777" w:rsidR="00DE3516" w:rsidRDefault="00DE3516" w:rsidP="00783F48">
                          <w:proofErr w:type="gramStart"/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Email:</w:t>
                          </w:r>
                          <w:r w:rsidR="00FD1C87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HOF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@scfoa.org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9F943" id="Text Box 22" o:spid="_x0000_s1028" type="#_x0000_t202" style="position:absolute;margin-left:361.25pt;margin-top:1.2pt;width:130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Dfo3wEAALcDAAAOAAAAZHJzL2Uyb0RvYy54bWysU9uO0zAQfUfiHyy/0yTdpbBR0xWwWoS0&#13;&#10;XKRdPsBx7MYi9pix26R8PWOnLQXeEC+W5+Izc86M17eTHdheYTDgGl4tSs6Uk9AZt23416f7F685&#13;&#10;C1G4TgzgVMMPKvDbzfNn69HXagk9DJ1CRiAu1KNveB+jr4siyF5ZERbglaOgBrQikonbokMxErod&#13;&#10;imVZrooRsPMIUoVA3rs5yDcZX2sl42etg4psaDj1FvOJ+WzTWWzWot6i8L2RxzbEP3RhhXFU9Ax1&#13;&#10;J6JgOzR/QVkjEQLouJBgC9DaSJU5EJuq/IPNYy+8ylxInODPMoX/Bys/7b8gM13DV5w5YWlET2qK&#13;&#10;7C1MbLlM8ow+1JT16CkvTuSnMWeqwT+A/BYopbjImR+ElN2OH6EjQLGLkF9MGm0SiWgzgqF5HM4z&#13;&#10;SEVlwl69rMqSQpJiVzdXr+ieSoj69NpjiO8VWJYuDUeacUYX+4cQ59RTSirm4N4MA/lFPbjfHISZ&#13;&#10;PLn71PDcepzaKQtSndi30B2IDsK8PbTtdOkBf3A20uY0PHzfCVScDR8cjeamur5Oq3Zp4KXRXhrC&#13;&#10;SYJqeORsvr6L83ruPJptT5VmtR28IRm1yQyT3nNXx/ZpO7JGx01O63dp56xf/23zEwAA//8DAFBL&#13;&#10;AwQUAAYACAAAACEAqsd+XeMAAAANAQAADwAAAGRycy9kb3ducmV2LnhtbExPTU+DQBC9m/gfNmPi&#13;&#10;xdilBCtShkZrPDSNh1ajHhd2BCI7S9ilRX+925NeXvLyZt5HvppMJw40uNYywnwWgSCurG65Rnh9&#13;&#10;ebpOQTivWKvOMiF8k4NVcX6Wq0zbI+/osPe1CCbsMoXQeN9nUrqqIaPczPbEQfu0g1E+0KGWelDH&#13;&#10;YG46GUfRQhrVckhoVE/rhqqv/WgQdj9vaT1/SK6e1fbjvarlplyPG8TLi+lxGeB+CcLT5P8+4LQh&#13;&#10;9IciFCvtyNqJDuE2jm/CKUKcgAj6XXriJcIiSUAWufy/ovgFAAD//wMAUEsBAi0AFAAGAAgAAAAh&#13;&#10;ALaDOJL+AAAA4QEAABMAAAAAAAAAAAAAAAAAAAAAAFtDb250ZW50X1R5cGVzXS54bWxQSwECLQAU&#13;&#10;AAYACAAAACEAOP0h/9YAAACUAQAACwAAAAAAAAAAAAAAAAAvAQAAX3JlbHMvLnJlbHNQSwECLQAU&#13;&#10;AAYACAAAACEAfsg36N8BAAC3AwAADgAAAAAAAAAAAAAAAAAuAgAAZHJzL2Uyb0RvYy54bWxQSwEC&#13;&#10;LQAUAAYACAAAACEAqsd+XeMAAAANAQAADwAAAAAAAAAAAAAAAAA5BAAAZHJzL2Rvd25yZXYueG1s&#13;&#10;UEsFBgAAAAAEAAQA8wAAAEkFAAAAAA==&#13;&#10;" filled="f" stroked="f">
              <v:path arrowok="t"/>
              <v:textbox inset=",7.2pt,,7.2pt">
                <w:txbxContent>
                  <w:p w14:paraId="51827D07" w14:textId="77777777" w:rsidR="00DE3516" w:rsidRDefault="00DE3516" w:rsidP="00783F48"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Email:</w:t>
                    </w:r>
                    <w:r w:rsidR="00FD1C87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HOF</w:t>
                    </w: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@scfoa.org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31AF6" wp14:editId="109E102F">
              <wp:simplePos x="0" y="0"/>
              <wp:positionH relativeFrom="column">
                <wp:posOffset>1939925</wp:posOffset>
              </wp:positionH>
              <wp:positionV relativeFrom="paragraph">
                <wp:posOffset>40640</wp:posOffset>
              </wp:positionV>
              <wp:extent cx="2057400" cy="34290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38517" w14:textId="77777777" w:rsidR="00DE3516" w:rsidRDefault="00000000">
                          <w:pP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2647C9" w:rsidRPr="00D12002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www.scfoa.org/halloffame</w:t>
                            </w:r>
                          </w:hyperlink>
                        </w:p>
                        <w:p w14:paraId="34657509" w14:textId="77777777" w:rsidR="002647C9" w:rsidRDefault="002647C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31AF6" id="Text Box 21" o:spid="_x0000_s1029" type="#_x0000_t202" style="position:absolute;margin-left:152.75pt;margin-top:3.2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ARo4AEAALcDAAAOAAAAZHJzL2Uyb0RvYy54bWysU9uO0zAQfUfiHyy/06ShC2zUdAWsFiEt&#13;&#10;C9IuH+A4dmMRe8zYbVK+nrHTlgJviBfLc/GZOWfG65vJDmyvMBhwDV8uSs6Uk9AZt23416e7F284&#13;&#10;C1G4TgzgVMMPKvCbzfNn69HXqoIehk4hIxAX6tE3vI/R10URZK+sCAvwylFQA1oRycRt0aEYCd0O&#13;&#10;RVWWr4oRsPMIUoVA3ts5yDcZX2sl42etg4psaDj1FvOJ+WzTWWzWot6i8L2RxzbEP3RhhXFU9Ax1&#13;&#10;K6JgOzR/QVkjEQLouJBgC9DaSJU5EJtl+Qebx154lbmQOMGfZQr/D1Y+7L8gM13DrzhzwtKIntQU&#13;&#10;2TuYWLVM8ow+1JT16CkvTuSnMWeqwd+D/BYopbjImR+ElN2On6AjQLGLkF9MGm0SiWgzgqF5HM4z&#13;&#10;SEUlOavy6vWqpJCk2MtVdU33VELUp9ceQ/ygwLJ0aTjSjDO62N+HOKeeUlIxB3dmGMgv6sH95iDM&#13;&#10;5Mndp4bn1uPUTlmQ6sS+he5AdBDm7aFtp0sP+IOzkTan4eH7TqDibPjoaDTXy9UqrdqlgZdGe2kI&#13;&#10;Jwmq4ZGz+fo+zuu582i2PVWa1XbwlmTUJjNMes9dHdun7cgaHTc5rd+lnbN+/bfNTwAAAP//AwBQ&#13;&#10;SwMEFAAGAAgAAAAhAKrC5PnjAAAADQEAAA8AAABkcnMvZG93bnJldi54bWxMTz1PwzAQ3ZH4D9Yh&#13;&#10;saDWbkmjksapoIihqhjaImB0YuNExOcodtrAr+eYYDnd07t7H/l6dC07mT40HiXMpgKYwcrrBq2E&#13;&#10;l+PTZAksRIVatR6NhC8TYF1cXuQq0/6Me3M6RMtIBEOmJNQxdhnnoaqNU2HqO4PEffjeqUiwt1z3&#13;&#10;6kziruVzIVLuVIPkUKvObGpTfR4GJ2H//bq0s4fk5lnt3t8qy7flZthKeX01Pq5o3K+ARTPGvw/4&#13;&#10;7UD5oaBgpR9QB9ZKuBWLBZ1KSBNgxKfzO8IlLSIBXuT8f4viBwAA//8DAFBLAQItABQABgAIAAAA&#13;&#10;IQC2gziS/gAAAOEBAAATAAAAAAAAAAAAAAAAAAAAAABbQ29udGVudF9UeXBlc10ueG1sUEsBAi0A&#13;&#10;FAAGAAgAAAAhADj9If/WAAAAlAEAAAsAAAAAAAAAAAAAAAAALwEAAF9yZWxzLy5yZWxzUEsBAi0A&#13;&#10;FAAGAAgAAAAhABC4BGjgAQAAtwMAAA4AAAAAAAAAAAAAAAAALgIAAGRycy9lMm9Eb2MueG1sUEsB&#13;&#10;Ai0AFAAGAAgAAAAhAKrC5PnjAAAADQEAAA8AAAAAAAAAAAAAAAAAOgQAAGRycy9kb3ducmV2Lnht&#13;&#10;bFBLBQYAAAAABAAEAPMAAABKBQAAAAA=&#13;&#10;" filled="f" stroked="f">
              <v:path arrowok="t"/>
              <v:textbox inset=",7.2pt,,7.2pt">
                <w:txbxContent>
                  <w:p w14:paraId="16938517" w14:textId="77777777" w:rsidR="00DE3516" w:rsidRDefault="002647C9">
                    <w:pP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hyperlink r:id="rId4" w:history="1">
                      <w:r w:rsidRPr="00D12002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www.scfoa.org/halloffame</w:t>
                      </w:r>
                    </w:hyperlink>
                  </w:p>
                  <w:p w14:paraId="34657509" w14:textId="77777777" w:rsidR="002647C9" w:rsidRDefault="002647C9"/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DF9320" wp14:editId="0E1BE102">
              <wp:simplePos x="0" y="0"/>
              <wp:positionH relativeFrom="column">
                <wp:posOffset>-139700</wp:posOffset>
              </wp:positionH>
              <wp:positionV relativeFrom="paragraph">
                <wp:posOffset>94615</wp:posOffset>
              </wp:positionV>
              <wp:extent cx="731520" cy="9525"/>
              <wp:effectExtent l="0" t="0" r="0" b="0"/>
              <wp:wrapThrough wrapText="bothSides">
                <wp:wrapPolygon edited="0">
                  <wp:start x="-281" y="0"/>
                  <wp:lineTo x="-281" y="0"/>
                  <wp:lineTo x="11213" y="0"/>
                  <wp:lineTo x="11213" y="0"/>
                  <wp:lineTo x="-281" y="0"/>
                </wp:wrapPolygon>
              </wp:wrapThrough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3152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14C50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7.45pt" to="46.6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qHivgEAAGEDAAAOAAAAZHJzL2Uyb0RvYy54bWysU02P0zAQvSPxHyzfadJAWYia7mGX5VKg&#13;&#10;0gJ31x+NheOxPG6T/nvGbrawcEPkYHk8k+f33ozXt9Pg2ElHtOA7vlzUnGkvQVl/6Pi3rw+v3nGG&#13;&#10;SXglHHjd8bNGfrt5+WI9hlY30INTOjIC8diOoeN9SqGtKpS9HgQuIGhPSQNxEInCeKhUFCOhD65q&#13;&#10;6vptNUJUIYLUiHR6f0nyTcE3Rsv0xRjUibmOE7dU1ljWfV6rzVq0hyhCb+VMQ/wDi0FYT5deoe5F&#13;&#10;EuwY7V9Qg5UREExaSBgqMMZKXTSQmmX9h5rHXgRdtJA5GK424f+DlZ9Pu8is6vgbzrwYqEVb6zVr&#13;&#10;ijVjwJYq7vwuZnFy8o9hC/IHkm3Vs2QOMBDUfvwEilDEMUFxZDJxYMbZ8J3mo5yQajaVFpyvLdBT&#13;&#10;YpIOb14vV3Q3k5R6v2pWuUGVaDNIZhAipo8aBpY3HXdEtUCK0xbTpfSpJJd7eLDOlR47z0Yi0NzU&#13;&#10;dfkDwVmVs7kO42F/5yI7iTwm5ZsvflYW4ehVQeu1UB/mfRLWXfZE1PnZmWxGnkJs96DOu5jJ5Yj6&#13;&#10;WBTNM5cH5fe4VP16GZufAAAA//8DAFBLAwQUAAYACAAAACEAhOa5T+MAAAANAQAADwAAAGRycy9k&#13;&#10;b3ducmV2LnhtbEyPQUvDQBCF7wX/wzIFb+0msa02zaaIVRBKEKuX3rbZaRLMzobsNo3/3vGkl4HH&#13;&#10;m3nzvmw72lYM2PvGkYJ4HoFAKp1pqFLw+fEyewDhgyajW0eo4Bs9bPObSaZT4670jsMhVIJDyKda&#13;&#10;QR1Cl0rpyxqt9nPXIbF3dr3VgWVfSdPrK4fbViZRtJJWN8Qfat3hU43l1+FiFQxxQW+vz0e32+ui&#13;&#10;WsaFOZb3Qanb6bjb8HjcgAg4hr8L+GXg/pBzsZO7kPGiVTBLEgYKbCzWIHhhfZeAOLFeLUDmmfxP&#13;&#10;kf8AAAD//wMAUEsBAi0AFAAGAAgAAAAhALaDOJL+AAAA4QEAABMAAAAAAAAAAAAAAAAAAAAAAFtD&#13;&#10;b250ZW50X1R5cGVzXS54bWxQSwECLQAUAAYACAAAACEAOP0h/9YAAACUAQAACwAAAAAAAAAAAAAA&#13;&#10;AAAvAQAAX3JlbHMvLnJlbHNQSwECLQAUAAYACAAAACEA+Vah4r4BAABhAwAADgAAAAAAAAAAAAAA&#13;&#10;AAAuAgAAZHJzL2Uyb0RvYy54bWxQSwECLQAUAAYACAAAACEAhOa5T+MAAAANAQAADwAAAAAAAAAA&#13;&#10;AAAAAAAYBAAAZHJzL2Rvd25yZXYueG1sUEsFBgAAAAAEAAQA8wAAACgFAAAAAA==&#13;&#10;" strokeweight="1pt">
              <o:lock v:ext="edit" shapetype="f"/>
              <w10:wrap type="through"/>
            </v:lin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93CDE9" wp14:editId="674F48B9">
              <wp:simplePos x="0" y="0"/>
              <wp:positionH relativeFrom="column">
                <wp:posOffset>1054100</wp:posOffset>
              </wp:positionH>
              <wp:positionV relativeFrom="paragraph">
                <wp:posOffset>91440</wp:posOffset>
              </wp:positionV>
              <wp:extent cx="5029200" cy="9525"/>
              <wp:effectExtent l="0" t="0" r="0" b="317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0292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694B4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7.2pt" to="479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sZkvAEAAGIDAAAOAAAAZHJzL2Uyb0RvYy54bWysU02P0zAQvSPxHyzfadKgAo2a7mGX5VKg&#13;&#10;0gL3qT8aC8dj2W6T/nvGbigs3BA5WJ4PPb/3ZrK5mwbLzipEg67jy0XNmXICpXHHjn/98vjqHWcx&#13;&#10;gZNg0amOX1Tkd9uXLzajb1WDPVqpAiMQF9vRd7xPybdVFUWvBogL9MpRUWMYIFEYjpUMMBL6YKum&#13;&#10;rt9UIwbpAwoVI2UfrkW+LfhaK5E+ax1VYrbjxC2VM5TzkM9qu4H2GMD3Rsw04B9YDGAcPXqDeoAE&#13;&#10;7BTMX1CDEQEj6rQQOFSotRGqaCA1y/oPNU89eFW0kDnR32yK/w9WfDrvAzOy4685czDQiHbGKbZc&#13;&#10;Z2tGH1vquHf7kMWJyT35HYrvkWrVs2IOoieow/gRJaHAKWFxZNJhYNoa/432o2RINZvKCC63Eagp&#13;&#10;MUHJVd2saa6cCaqtV80q06igzSiZgg8xfVA4sHzpuCWuBRPOu5iurT9bcrvDR2Mt5aG1jo3EoHlL&#13;&#10;6DmOaI3M1RKE4+HeBnaGvCflmx9+1hbw5GRB6xXI9/M9gbHXOxG1brYmu3F18IDysg+ZXHaJBlkU&#13;&#10;zUuXN+X3uHT9+jW2PwAAAP//AwBQSwMEFAAGAAgAAAAhAPWaF+fiAAAADgEAAA8AAABkcnMvZG93&#13;&#10;bnJldi54bWxMT8FOwzAMvSPtHyIj7cbSorVsXdMJbSAhoQoxuOyWNaat1jhVk3Xl7zEnuFh+z/bz&#13;&#10;e/l2sp0YcfCtIwXxIgKBVDnTUq3g8+P5bgXCB01Gd45QwTd62Bazm1xnxl3pHcdDqAWLkM+0giaE&#13;&#10;PpPSVw1a7ReuR+LZlxusDgyHWppBX1ncdvI+ilJpdUv8odE97hqszoeLVTDGJb29PB3d/lWXdRKX&#13;&#10;5lg9BKXmt9N+w+VxAyLgFP4u4DcD+4eCjZ3chYwXHeM05UCBm+USBC+skxUTJyaSNcgil/9jFD8A&#13;&#10;AAD//wMAUEsBAi0AFAAGAAgAAAAhALaDOJL+AAAA4QEAABMAAAAAAAAAAAAAAAAAAAAAAFtDb250&#13;&#10;ZW50X1R5cGVzXS54bWxQSwECLQAUAAYACAAAACEAOP0h/9YAAACUAQAACwAAAAAAAAAAAAAAAAAv&#13;&#10;AQAAX3JlbHMvLnJlbHNQSwECLQAUAAYACAAAACEAiw7GZLwBAABiAwAADgAAAAAAAAAAAAAAAAAu&#13;&#10;AgAAZHJzL2Uyb0RvYy54bWxQSwECLQAUAAYACAAAACEA9ZoX5+IAAAAOAQAADwAAAAAAAAAAAAAA&#13;&#10;AAAWBAAAZHJzL2Rvd25yZXYueG1sUEsFBgAAAAAEAAQA8wAAACUFAAAAAA==&#13;&#10;" strokeweight="1pt">
              <o:lock v:ext="edit" shapetype="f"/>
            </v:line>
          </w:pict>
        </mc:Fallback>
      </mc:AlternateContent>
    </w:r>
  </w:p>
  <w:p w14:paraId="4300FD6F" w14:textId="77777777" w:rsidR="00DE3516" w:rsidRDefault="00DE3516" w:rsidP="00DA793F">
    <w:pPr>
      <w:ind w:left="2880"/>
      <w:rPr>
        <w:rFonts w:ascii="Verdana" w:hAnsi="Verdan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7A8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6585B"/>
    <w:multiLevelType w:val="hybridMultilevel"/>
    <w:tmpl w:val="CD3854B2"/>
    <w:lvl w:ilvl="0" w:tplc="A58C6836">
      <w:start w:val="7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2EF"/>
    <w:multiLevelType w:val="hybridMultilevel"/>
    <w:tmpl w:val="595EE1B2"/>
    <w:lvl w:ilvl="0" w:tplc="A58C6836">
      <w:start w:val="73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2D215A"/>
    <w:multiLevelType w:val="hybridMultilevel"/>
    <w:tmpl w:val="543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894"/>
    <w:multiLevelType w:val="hybridMultilevel"/>
    <w:tmpl w:val="F316414C"/>
    <w:lvl w:ilvl="0" w:tplc="38FC75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B5216AC"/>
    <w:multiLevelType w:val="hybridMultilevel"/>
    <w:tmpl w:val="7696B524"/>
    <w:lvl w:ilvl="0" w:tplc="735E63B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7415006"/>
    <w:multiLevelType w:val="hybridMultilevel"/>
    <w:tmpl w:val="86920118"/>
    <w:lvl w:ilvl="0" w:tplc="A58C6836">
      <w:start w:val="7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F269E"/>
    <w:multiLevelType w:val="hybridMultilevel"/>
    <w:tmpl w:val="7DB86B5C"/>
    <w:lvl w:ilvl="0" w:tplc="A58C6836">
      <w:start w:val="7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5606F"/>
    <w:multiLevelType w:val="hybridMultilevel"/>
    <w:tmpl w:val="BA8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9364">
    <w:abstractNumId w:val="5"/>
  </w:num>
  <w:num w:numId="2" w16cid:durableId="506672225">
    <w:abstractNumId w:val="4"/>
  </w:num>
  <w:num w:numId="3" w16cid:durableId="220991328">
    <w:abstractNumId w:val="0"/>
  </w:num>
  <w:num w:numId="4" w16cid:durableId="922228660">
    <w:abstractNumId w:val="8"/>
  </w:num>
  <w:num w:numId="5" w16cid:durableId="405735300">
    <w:abstractNumId w:val="3"/>
  </w:num>
  <w:num w:numId="6" w16cid:durableId="1985311224">
    <w:abstractNumId w:val="7"/>
  </w:num>
  <w:num w:numId="7" w16cid:durableId="658116373">
    <w:abstractNumId w:val="2"/>
  </w:num>
  <w:num w:numId="8" w16cid:durableId="1748456645">
    <w:abstractNumId w:val="6"/>
  </w:num>
  <w:num w:numId="9" w16cid:durableId="156880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6"/>
    <w:rsid w:val="00063EE3"/>
    <w:rsid w:val="000648F8"/>
    <w:rsid w:val="000725AD"/>
    <w:rsid w:val="00093F40"/>
    <w:rsid w:val="0009403D"/>
    <w:rsid w:val="000B2C54"/>
    <w:rsid w:val="000B3DF1"/>
    <w:rsid w:val="000C5249"/>
    <w:rsid w:val="000D422B"/>
    <w:rsid w:val="000E0A5B"/>
    <w:rsid w:val="000F510F"/>
    <w:rsid w:val="00121E8F"/>
    <w:rsid w:val="00123E15"/>
    <w:rsid w:val="00151616"/>
    <w:rsid w:val="00156761"/>
    <w:rsid w:val="001724C6"/>
    <w:rsid w:val="0017311D"/>
    <w:rsid w:val="001C0CFF"/>
    <w:rsid w:val="001C5172"/>
    <w:rsid w:val="001F2018"/>
    <w:rsid w:val="00227EC9"/>
    <w:rsid w:val="0026300A"/>
    <w:rsid w:val="002647C9"/>
    <w:rsid w:val="00264A87"/>
    <w:rsid w:val="00270414"/>
    <w:rsid w:val="00285809"/>
    <w:rsid w:val="002A1E46"/>
    <w:rsid w:val="002C3DAE"/>
    <w:rsid w:val="002E3B50"/>
    <w:rsid w:val="0034108C"/>
    <w:rsid w:val="00341154"/>
    <w:rsid w:val="0039343A"/>
    <w:rsid w:val="003B01D1"/>
    <w:rsid w:val="003F05BD"/>
    <w:rsid w:val="004009D2"/>
    <w:rsid w:val="00403BEF"/>
    <w:rsid w:val="00404C8E"/>
    <w:rsid w:val="00427B84"/>
    <w:rsid w:val="00437DC6"/>
    <w:rsid w:val="004578FF"/>
    <w:rsid w:val="00463131"/>
    <w:rsid w:val="00470E29"/>
    <w:rsid w:val="00474D9C"/>
    <w:rsid w:val="00492FE6"/>
    <w:rsid w:val="004B121C"/>
    <w:rsid w:val="004B22D8"/>
    <w:rsid w:val="004F0C29"/>
    <w:rsid w:val="004F0CC2"/>
    <w:rsid w:val="004F289E"/>
    <w:rsid w:val="004F4C11"/>
    <w:rsid w:val="005175F5"/>
    <w:rsid w:val="00522B37"/>
    <w:rsid w:val="005325B7"/>
    <w:rsid w:val="00535788"/>
    <w:rsid w:val="00541AF1"/>
    <w:rsid w:val="00554A66"/>
    <w:rsid w:val="005943A5"/>
    <w:rsid w:val="005C5FCA"/>
    <w:rsid w:val="005D7E40"/>
    <w:rsid w:val="005F410D"/>
    <w:rsid w:val="005F41F9"/>
    <w:rsid w:val="00600A6D"/>
    <w:rsid w:val="0061009F"/>
    <w:rsid w:val="00645DFA"/>
    <w:rsid w:val="00651E0F"/>
    <w:rsid w:val="00671372"/>
    <w:rsid w:val="0069589C"/>
    <w:rsid w:val="00701186"/>
    <w:rsid w:val="007048C4"/>
    <w:rsid w:val="00712F44"/>
    <w:rsid w:val="007313D3"/>
    <w:rsid w:val="007409EF"/>
    <w:rsid w:val="007518E9"/>
    <w:rsid w:val="007610E3"/>
    <w:rsid w:val="00774465"/>
    <w:rsid w:val="00777C15"/>
    <w:rsid w:val="00780E52"/>
    <w:rsid w:val="00783F48"/>
    <w:rsid w:val="007867E4"/>
    <w:rsid w:val="007A42D4"/>
    <w:rsid w:val="007B4096"/>
    <w:rsid w:val="0083526A"/>
    <w:rsid w:val="00856728"/>
    <w:rsid w:val="00857989"/>
    <w:rsid w:val="00864DB8"/>
    <w:rsid w:val="00871A6B"/>
    <w:rsid w:val="008915F1"/>
    <w:rsid w:val="008A7A04"/>
    <w:rsid w:val="008C5E87"/>
    <w:rsid w:val="008E3116"/>
    <w:rsid w:val="008F3298"/>
    <w:rsid w:val="009045B9"/>
    <w:rsid w:val="009229E6"/>
    <w:rsid w:val="00931B2E"/>
    <w:rsid w:val="00935438"/>
    <w:rsid w:val="009522A1"/>
    <w:rsid w:val="009658D6"/>
    <w:rsid w:val="00966FEA"/>
    <w:rsid w:val="00970391"/>
    <w:rsid w:val="009712BF"/>
    <w:rsid w:val="009A4F0D"/>
    <w:rsid w:val="009B68E4"/>
    <w:rsid w:val="009C7E77"/>
    <w:rsid w:val="00A11F69"/>
    <w:rsid w:val="00A207EE"/>
    <w:rsid w:val="00A259A6"/>
    <w:rsid w:val="00A47050"/>
    <w:rsid w:val="00A470BB"/>
    <w:rsid w:val="00A57ACB"/>
    <w:rsid w:val="00A74177"/>
    <w:rsid w:val="00A76EAF"/>
    <w:rsid w:val="00A911A7"/>
    <w:rsid w:val="00A93119"/>
    <w:rsid w:val="00AD32D9"/>
    <w:rsid w:val="00AD61C3"/>
    <w:rsid w:val="00AE19E0"/>
    <w:rsid w:val="00AE2646"/>
    <w:rsid w:val="00AF2219"/>
    <w:rsid w:val="00AF4A65"/>
    <w:rsid w:val="00B0744E"/>
    <w:rsid w:val="00B119F4"/>
    <w:rsid w:val="00B22A36"/>
    <w:rsid w:val="00B62A2B"/>
    <w:rsid w:val="00B85864"/>
    <w:rsid w:val="00B91381"/>
    <w:rsid w:val="00BB5AFE"/>
    <w:rsid w:val="00BC3526"/>
    <w:rsid w:val="00BD24FE"/>
    <w:rsid w:val="00BE2D83"/>
    <w:rsid w:val="00C50567"/>
    <w:rsid w:val="00C53988"/>
    <w:rsid w:val="00C61BF6"/>
    <w:rsid w:val="00C65D0E"/>
    <w:rsid w:val="00C70FB4"/>
    <w:rsid w:val="00C95200"/>
    <w:rsid w:val="00CB79BD"/>
    <w:rsid w:val="00CD7A01"/>
    <w:rsid w:val="00CF1C61"/>
    <w:rsid w:val="00D07396"/>
    <w:rsid w:val="00D247DD"/>
    <w:rsid w:val="00D25F8D"/>
    <w:rsid w:val="00D34FE9"/>
    <w:rsid w:val="00D7115B"/>
    <w:rsid w:val="00DA7176"/>
    <w:rsid w:val="00DA793F"/>
    <w:rsid w:val="00DE2AE6"/>
    <w:rsid w:val="00DE3516"/>
    <w:rsid w:val="00DE3DAD"/>
    <w:rsid w:val="00DF51E3"/>
    <w:rsid w:val="00E142D3"/>
    <w:rsid w:val="00E2385A"/>
    <w:rsid w:val="00E305FB"/>
    <w:rsid w:val="00E6117C"/>
    <w:rsid w:val="00E67EB7"/>
    <w:rsid w:val="00E67ECE"/>
    <w:rsid w:val="00E73B57"/>
    <w:rsid w:val="00E76205"/>
    <w:rsid w:val="00E8299D"/>
    <w:rsid w:val="00E950BE"/>
    <w:rsid w:val="00EA33C8"/>
    <w:rsid w:val="00EC0C50"/>
    <w:rsid w:val="00F02C0A"/>
    <w:rsid w:val="00F23F79"/>
    <w:rsid w:val="00F50DFD"/>
    <w:rsid w:val="00F55312"/>
    <w:rsid w:val="00F65959"/>
    <w:rsid w:val="00F9260B"/>
    <w:rsid w:val="00FB35E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5D4BC"/>
  <w15:chartTrackingRefBased/>
  <w15:docId w15:val="{223614E9-331E-4146-B54F-CCE0183B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1F9"/>
    <w:rPr>
      <w:color w:val="0000FF"/>
      <w:u w:val="single"/>
    </w:rPr>
  </w:style>
  <w:style w:type="paragraph" w:styleId="Header">
    <w:name w:val="header"/>
    <w:basedOn w:val="Normal"/>
    <w:rsid w:val="007A4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2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5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foa.org/halloffam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scfoa.org/halloff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A81D6-EF68-4BF2-9148-73C15FAB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Football Officials Association</vt:lpstr>
    </vt:vector>
  </TitlesOfParts>
  <Company>Soundair</Company>
  <LinksUpToDate>false</LinksUpToDate>
  <CharactersWithSpaces>4758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http://www.scfoa.org/halloffame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Football Officials Association</dc:title>
  <dc:subject/>
  <dc:creator>Scott Pattison</dc:creator>
  <cp:keywords/>
  <cp:lastModifiedBy>Joel Taylor</cp:lastModifiedBy>
  <cp:revision>7</cp:revision>
  <cp:lastPrinted>2023-04-21T16:53:00Z</cp:lastPrinted>
  <dcterms:created xsi:type="dcterms:W3CDTF">2022-04-03T22:49:00Z</dcterms:created>
  <dcterms:modified xsi:type="dcterms:W3CDTF">2023-04-21T16:54:00Z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